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7769" w:rsidRDefault="00647769" w:rsidP="00647769">
      <w:pPr>
        <w:pStyle w:val="Title"/>
      </w:pPr>
      <w:r>
        <w:t>Waterloo Engineering Society ‘B’</w:t>
      </w:r>
    </w:p>
    <w:p w:rsidR="00647769" w:rsidRDefault="00647769" w:rsidP="00647769">
      <w:pPr>
        <w:pStyle w:val="Title"/>
      </w:pPr>
      <w:r>
        <w:t>Spring Meeting #</w:t>
      </w:r>
      <w:r w:rsidR="00FA097F">
        <w:t>4</w:t>
      </w:r>
    </w:p>
    <w:p w:rsidR="00647769" w:rsidRDefault="00647769" w:rsidP="00647769">
      <w:pPr>
        <w:spacing w:line="240" w:lineRule="auto"/>
      </w:pPr>
    </w:p>
    <w:p w:rsidR="00FA097F" w:rsidRPr="00FA097F" w:rsidRDefault="00647769" w:rsidP="00647769">
      <w:pPr>
        <w:spacing w:line="240" w:lineRule="auto"/>
        <w:rPr>
          <w:rFonts w:ascii="Arial" w:hAnsi="Arial" w:cs="Arial"/>
        </w:rPr>
      </w:pPr>
      <w:r w:rsidRPr="00647769">
        <w:rPr>
          <w:rFonts w:ascii="Arial" w:hAnsi="Arial" w:cs="Arial"/>
          <w:b/>
        </w:rPr>
        <w:t>Date:</w:t>
      </w:r>
      <w:r w:rsidRPr="00647769">
        <w:rPr>
          <w:rFonts w:ascii="Arial" w:hAnsi="Arial" w:cs="Arial"/>
        </w:rPr>
        <w:t xml:space="preserve"> </w:t>
      </w:r>
      <w:r w:rsidR="00FA097F">
        <w:rPr>
          <w:rFonts w:ascii="Arial" w:hAnsi="Arial" w:cs="Arial"/>
        </w:rPr>
        <w:t>July 4th</w:t>
      </w:r>
      <w:r w:rsidRPr="00647769">
        <w:rPr>
          <w:rFonts w:ascii="Arial" w:hAnsi="Arial" w:cs="Arial"/>
        </w:rPr>
        <w:t>, 2018</w:t>
      </w:r>
      <w:r w:rsidRPr="00647769">
        <w:rPr>
          <w:rFonts w:ascii="Arial" w:hAnsi="Arial" w:cs="Arial"/>
        </w:rPr>
        <w:br/>
      </w:r>
      <w:r w:rsidRPr="00647769">
        <w:rPr>
          <w:rFonts w:ascii="Arial" w:hAnsi="Arial" w:cs="Arial"/>
          <w:b/>
        </w:rPr>
        <w:t>Location:</w:t>
      </w:r>
      <w:r w:rsidRPr="00647769">
        <w:rPr>
          <w:rFonts w:ascii="Arial" w:hAnsi="Arial" w:cs="Arial"/>
        </w:rPr>
        <w:t xml:space="preserve"> RCH 302</w:t>
      </w:r>
      <w:r w:rsidRPr="00647769">
        <w:rPr>
          <w:rFonts w:ascii="Arial" w:hAnsi="Arial" w:cs="Arial"/>
        </w:rPr>
        <w:br/>
      </w:r>
      <w:r w:rsidRPr="00647769">
        <w:rPr>
          <w:rFonts w:ascii="Arial" w:hAnsi="Arial" w:cs="Arial"/>
          <w:b/>
        </w:rPr>
        <w:t>Speaker:</w:t>
      </w:r>
      <w:r w:rsidRPr="00647769">
        <w:rPr>
          <w:rFonts w:ascii="Arial" w:hAnsi="Arial" w:cs="Arial"/>
        </w:rPr>
        <w:t xml:space="preserve"> Matthew </w:t>
      </w:r>
      <w:proofErr w:type="spellStart"/>
      <w:r w:rsidRPr="00647769">
        <w:rPr>
          <w:rFonts w:ascii="Arial" w:hAnsi="Arial" w:cs="Arial"/>
        </w:rPr>
        <w:t>Suski</w:t>
      </w:r>
      <w:proofErr w:type="spellEnd"/>
      <w:r w:rsidRPr="00647769">
        <w:rPr>
          <w:rFonts w:ascii="Arial" w:hAnsi="Arial" w:cs="Arial"/>
        </w:rPr>
        <w:br/>
      </w:r>
      <w:r w:rsidRPr="00647769">
        <w:rPr>
          <w:rFonts w:ascii="Arial" w:hAnsi="Arial" w:cs="Arial"/>
          <w:b/>
        </w:rPr>
        <w:t>Secretary:</w:t>
      </w:r>
      <w:r w:rsidRPr="00647769">
        <w:rPr>
          <w:rFonts w:ascii="Arial" w:hAnsi="Arial" w:cs="Arial"/>
        </w:rPr>
        <w:t xml:space="preserve"> Laura Scanlan</w:t>
      </w:r>
    </w:p>
    <w:p w:rsidR="006A26A7" w:rsidRDefault="00647769" w:rsidP="00647769">
      <w:pPr>
        <w:pStyle w:val="Heading1"/>
      </w:pPr>
      <w:bookmarkStart w:id="0" w:name="_Toc520240851"/>
      <w:r>
        <w:t>Attendance</w:t>
      </w:r>
      <w:bookmarkEnd w:id="0"/>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1480"/>
        <w:gridCol w:w="476"/>
        <w:gridCol w:w="1582"/>
        <w:gridCol w:w="476"/>
        <w:gridCol w:w="2186"/>
        <w:gridCol w:w="476"/>
        <w:gridCol w:w="2186"/>
        <w:gridCol w:w="478"/>
      </w:tblGrid>
      <w:tr w:rsidR="00647769" w:rsidRPr="00647769" w:rsidTr="00647769">
        <w:trPr>
          <w:trHeight w:val="305"/>
        </w:trPr>
        <w:tc>
          <w:tcPr>
            <w:tcW w:w="5000" w:type="pct"/>
            <w:gridSpan w:val="8"/>
            <w:shd w:val="clear" w:color="auto" w:fill="auto"/>
            <w:tcMar>
              <w:top w:w="100" w:type="dxa"/>
              <w:left w:w="100" w:type="dxa"/>
              <w:bottom w:w="100" w:type="dxa"/>
              <w:right w:w="100" w:type="dxa"/>
            </w:tcMar>
          </w:tcPr>
          <w:p w:rsidR="00647769" w:rsidRPr="00647769" w:rsidRDefault="00647769" w:rsidP="00647769">
            <w:pPr>
              <w:widowControl w:val="0"/>
              <w:pBdr>
                <w:top w:val="nil"/>
                <w:left w:val="nil"/>
                <w:bottom w:val="nil"/>
                <w:right w:val="nil"/>
                <w:between w:val="nil"/>
              </w:pBdr>
              <w:spacing w:after="0" w:line="240" w:lineRule="auto"/>
              <w:rPr>
                <w:rFonts w:ascii="Arial" w:eastAsia="Arial" w:hAnsi="Arial" w:cs="Arial"/>
                <w:b/>
                <w:lang w:val="en" w:eastAsia="en-CA"/>
              </w:rPr>
            </w:pPr>
            <w:r w:rsidRPr="00647769">
              <w:rPr>
                <w:rFonts w:ascii="Arial" w:eastAsia="Arial" w:hAnsi="Arial" w:cs="Arial"/>
                <w:b/>
                <w:lang w:val="en" w:eastAsia="en-CA"/>
              </w:rPr>
              <w:t>2022</w:t>
            </w:r>
          </w:p>
        </w:tc>
      </w:tr>
      <w:tr w:rsidR="00647769" w:rsidRPr="00647769" w:rsidTr="00647769">
        <w:trPr>
          <w:trHeight w:val="305"/>
        </w:trPr>
        <w:tc>
          <w:tcPr>
            <w:tcW w:w="792" w:type="pct"/>
            <w:shd w:val="clear" w:color="auto" w:fill="auto"/>
            <w:tcMar>
              <w:top w:w="100" w:type="dxa"/>
              <w:left w:w="100" w:type="dxa"/>
              <w:bottom w:w="100" w:type="dxa"/>
              <w:right w:w="100" w:type="dxa"/>
            </w:tcMar>
          </w:tcPr>
          <w:p w:rsidR="00647769" w:rsidRPr="00647769" w:rsidRDefault="00647769" w:rsidP="00647769">
            <w:pPr>
              <w:widowControl w:val="0"/>
              <w:pBdr>
                <w:top w:val="nil"/>
                <w:left w:val="nil"/>
                <w:bottom w:val="nil"/>
                <w:right w:val="nil"/>
                <w:between w:val="nil"/>
              </w:pBdr>
              <w:spacing w:after="0" w:line="240" w:lineRule="auto"/>
              <w:rPr>
                <w:rFonts w:ascii="Arial" w:eastAsia="Arial" w:hAnsi="Arial" w:cs="Arial"/>
                <w:lang w:val="en" w:eastAsia="en-CA"/>
              </w:rPr>
            </w:pPr>
            <w:r w:rsidRPr="00647769">
              <w:rPr>
                <w:rFonts w:ascii="Arial" w:eastAsia="Arial" w:hAnsi="Arial" w:cs="Arial"/>
                <w:lang w:val="en" w:eastAsia="en-CA"/>
              </w:rPr>
              <w:t>CHEM</w:t>
            </w:r>
          </w:p>
        </w:tc>
        <w:tc>
          <w:tcPr>
            <w:tcW w:w="255" w:type="pct"/>
            <w:shd w:val="clear" w:color="auto" w:fill="auto"/>
            <w:tcMar>
              <w:top w:w="100" w:type="dxa"/>
              <w:left w:w="100" w:type="dxa"/>
              <w:bottom w:w="100" w:type="dxa"/>
              <w:right w:w="100" w:type="dxa"/>
            </w:tcMar>
          </w:tcPr>
          <w:p w:rsidR="00647769" w:rsidRPr="00647769" w:rsidRDefault="00647769" w:rsidP="00647769">
            <w:pPr>
              <w:widowControl w:val="0"/>
              <w:pBdr>
                <w:top w:val="nil"/>
                <w:left w:val="nil"/>
                <w:bottom w:val="nil"/>
                <w:right w:val="nil"/>
                <w:between w:val="nil"/>
              </w:pBdr>
              <w:spacing w:after="0" w:line="240" w:lineRule="auto"/>
              <w:rPr>
                <w:rFonts w:ascii="Arial" w:eastAsia="Arial" w:hAnsi="Arial" w:cs="Arial"/>
                <w:lang w:val="en" w:eastAsia="en-CA"/>
              </w:rPr>
            </w:pPr>
            <w:r w:rsidRPr="00647769">
              <w:rPr>
                <w:rFonts w:ascii="Arial" w:eastAsia="Arial" w:hAnsi="Arial" w:cs="Arial"/>
                <w:lang w:val="en" w:eastAsia="en-CA"/>
              </w:rPr>
              <w:t>P</w:t>
            </w:r>
          </w:p>
        </w:tc>
        <w:tc>
          <w:tcPr>
            <w:tcW w:w="847" w:type="pct"/>
            <w:shd w:val="clear" w:color="auto" w:fill="auto"/>
            <w:tcMar>
              <w:top w:w="100" w:type="dxa"/>
              <w:left w:w="100" w:type="dxa"/>
              <w:bottom w:w="100" w:type="dxa"/>
              <w:right w:w="100" w:type="dxa"/>
            </w:tcMar>
          </w:tcPr>
          <w:p w:rsidR="00647769" w:rsidRPr="00647769" w:rsidRDefault="00647769" w:rsidP="00647769">
            <w:pPr>
              <w:widowControl w:val="0"/>
              <w:pBdr>
                <w:top w:val="nil"/>
                <w:left w:val="nil"/>
                <w:bottom w:val="nil"/>
                <w:right w:val="nil"/>
                <w:between w:val="nil"/>
              </w:pBdr>
              <w:spacing w:after="0" w:line="240" w:lineRule="auto"/>
              <w:rPr>
                <w:rFonts w:ascii="Arial" w:eastAsia="Arial" w:hAnsi="Arial" w:cs="Arial"/>
                <w:lang w:val="en" w:eastAsia="en-CA"/>
              </w:rPr>
            </w:pPr>
            <w:r w:rsidRPr="00647769">
              <w:rPr>
                <w:rFonts w:ascii="Arial" w:eastAsia="Arial" w:hAnsi="Arial" w:cs="Arial"/>
                <w:lang w:val="en" w:eastAsia="en-CA"/>
              </w:rPr>
              <w:t>ECE 1</w:t>
            </w:r>
          </w:p>
        </w:tc>
        <w:tc>
          <w:tcPr>
            <w:tcW w:w="255" w:type="pct"/>
            <w:shd w:val="clear" w:color="auto" w:fill="auto"/>
            <w:tcMar>
              <w:top w:w="100" w:type="dxa"/>
              <w:left w:w="100" w:type="dxa"/>
              <w:bottom w:w="100" w:type="dxa"/>
              <w:right w:w="100" w:type="dxa"/>
            </w:tcMar>
          </w:tcPr>
          <w:p w:rsidR="00647769" w:rsidRPr="00647769" w:rsidRDefault="00FA097F" w:rsidP="00647769">
            <w:pPr>
              <w:widowControl w:val="0"/>
              <w:pBdr>
                <w:top w:val="nil"/>
                <w:left w:val="nil"/>
                <w:bottom w:val="nil"/>
                <w:right w:val="nil"/>
                <w:between w:val="nil"/>
              </w:pBdr>
              <w:spacing w:after="0" w:line="240" w:lineRule="auto"/>
              <w:rPr>
                <w:rFonts w:ascii="Arial" w:eastAsia="Arial" w:hAnsi="Arial" w:cs="Arial"/>
                <w:lang w:val="en" w:eastAsia="en-CA"/>
              </w:rPr>
            </w:pPr>
            <w:r>
              <w:rPr>
                <w:rFonts w:ascii="Arial" w:eastAsia="Arial" w:hAnsi="Arial" w:cs="Arial"/>
                <w:lang w:val="en" w:eastAsia="en-CA"/>
              </w:rPr>
              <w:t>A</w:t>
            </w:r>
          </w:p>
        </w:tc>
        <w:tc>
          <w:tcPr>
            <w:tcW w:w="1170" w:type="pct"/>
            <w:shd w:val="clear" w:color="auto" w:fill="auto"/>
            <w:tcMar>
              <w:top w:w="100" w:type="dxa"/>
              <w:left w:w="100" w:type="dxa"/>
              <w:bottom w:w="100" w:type="dxa"/>
              <w:right w:w="100" w:type="dxa"/>
            </w:tcMar>
          </w:tcPr>
          <w:p w:rsidR="00647769" w:rsidRPr="00647769" w:rsidRDefault="00647769" w:rsidP="00647769">
            <w:pPr>
              <w:widowControl w:val="0"/>
              <w:pBdr>
                <w:top w:val="nil"/>
                <w:left w:val="nil"/>
                <w:bottom w:val="nil"/>
                <w:right w:val="nil"/>
                <w:between w:val="nil"/>
              </w:pBdr>
              <w:spacing w:after="0" w:line="240" w:lineRule="auto"/>
              <w:rPr>
                <w:rFonts w:ascii="Arial" w:eastAsia="Arial" w:hAnsi="Arial" w:cs="Arial"/>
                <w:lang w:val="en" w:eastAsia="en-CA"/>
              </w:rPr>
            </w:pPr>
            <w:r w:rsidRPr="00647769">
              <w:rPr>
                <w:rFonts w:ascii="Arial" w:eastAsia="Arial" w:hAnsi="Arial" w:cs="Arial"/>
                <w:lang w:val="en" w:eastAsia="en-CA"/>
              </w:rPr>
              <w:t>ECE 2</w:t>
            </w:r>
          </w:p>
        </w:tc>
        <w:tc>
          <w:tcPr>
            <w:tcW w:w="255" w:type="pct"/>
            <w:shd w:val="clear" w:color="auto" w:fill="auto"/>
            <w:tcMar>
              <w:top w:w="100" w:type="dxa"/>
              <w:left w:w="100" w:type="dxa"/>
              <w:bottom w:w="100" w:type="dxa"/>
              <w:right w:w="100" w:type="dxa"/>
            </w:tcMar>
          </w:tcPr>
          <w:p w:rsidR="00647769" w:rsidRPr="00647769" w:rsidRDefault="00FA097F" w:rsidP="00647769">
            <w:pPr>
              <w:widowControl w:val="0"/>
              <w:pBdr>
                <w:top w:val="nil"/>
                <w:left w:val="nil"/>
                <w:bottom w:val="nil"/>
                <w:right w:val="nil"/>
                <w:between w:val="nil"/>
              </w:pBdr>
              <w:spacing w:after="0" w:line="240" w:lineRule="auto"/>
              <w:rPr>
                <w:rFonts w:ascii="Arial" w:eastAsia="Arial" w:hAnsi="Arial" w:cs="Arial"/>
                <w:lang w:val="en" w:eastAsia="en-CA"/>
              </w:rPr>
            </w:pPr>
            <w:r>
              <w:rPr>
                <w:rFonts w:ascii="Arial" w:eastAsia="Arial" w:hAnsi="Arial" w:cs="Arial"/>
                <w:lang w:val="en" w:eastAsia="en-CA"/>
              </w:rPr>
              <w:t>A</w:t>
            </w:r>
          </w:p>
        </w:tc>
        <w:tc>
          <w:tcPr>
            <w:tcW w:w="1170" w:type="pct"/>
            <w:shd w:val="clear" w:color="auto" w:fill="auto"/>
            <w:tcMar>
              <w:top w:w="100" w:type="dxa"/>
              <w:left w:w="100" w:type="dxa"/>
              <w:bottom w:w="100" w:type="dxa"/>
              <w:right w:w="100" w:type="dxa"/>
            </w:tcMar>
          </w:tcPr>
          <w:p w:rsidR="00647769" w:rsidRPr="00647769" w:rsidRDefault="00647769" w:rsidP="00647769">
            <w:pPr>
              <w:widowControl w:val="0"/>
              <w:pBdr>
                <w:top w:val="nil"/>
                <w:left w:val="nil"/>
                <w:bottom w:val="nil"/>
                <w:right w:val="nil"/>
                <w:between w:val="nil"/>
              </w:pBdr>
              <w:spacing w:after="0" w:line="240" w:lineRule="auto"/>
              <w:rPr>
                <w:rFonts w:ascii="Arial" w:eastAsia="Arial" w:hAnsi="Arial" w:cs="Arial"/>
                <w:lang w:val="en" w:eastAsia="en-CA"/>
              </w:rPr>
            </w:pPr>
            <w:r w:rsidRPr="00647769">
              <w:rPr>
                <w:rFonts w:ascii="Arial" w:eastAsia="Arial" w:hAnsi="Arial" w:cs="Arial"/>
                <w:lang w:val="en" w:eastAsia="en-CA"/>
              </w:rPr>
              <w:t>ENVIRO/GEO</w:t>
            </w:r>
          </w:p>
        </w:tc>
        <w:tc>
          <w:tcPr>
            <w:tcW w:w="256" w:type="pct"/>
            <w:shd w:val="clear" w:color="auto" w:fill="auto"/>
            <w:tcMar>
              <w:top w:w="100" w:type="dxa"/>
              <w:left w:w="100" w:type="dxa"/>
              <w:bottom w:w="100" w:type="dxa"/>
              <w:right w:w="100" w:type="dxa"/>
            </w:tcMar>
          </w:tcPr>
          <w:p w:rsidR="00647769" w:rsidRPr="00647769" w:rsidRDefault="00647769" w:rsidP="00647769">
            <w:pPr>
              <w:widowControl w:val="0"/>
              <w:pBdr>
                <w:top w:val="nil"/>
                <w:left w:val="nil"/>
                <w:bottom w:val="nil"/>
                <w:right w:val="nil"/>
                <w:between w:val="nil"/>
              </w:pBdr>
              <w:spacing w:after="0" w:line="240" w:lineRule="auto"/>
              <w:rPr>
                <w:rFonts w:ascii="Arial" w:eastAsia="Arial" w:hAnsi="Arial" w:cs="Arial"/>
                <w:lang w:val="en" w:eastAsia="en-CA"/>
              </w:rPr>
            </w:pPr>
            <w:r w:rsidRPr="00647769">
              <w:rPr>
                <w:rFonts w:ascii="Arial" w:eastAsia="Arial" w:hAnsi="Arial" w:cs="Arial"/>
                <w:lang w:val="en" w:eastAsia="en-CA"/>
              </w:rPr>
              <w:t>P</w:t>
            </w:r>
          </w:p>
        </w:tc>
      </w:tr>
      <w:tr w:rsidR="00647769" w:rsidRPr="00647769" w:rsidTr="00647769">
        <w:trPr>
          <w:trHeight w:val="305"/>
        </w:trPr>
        <w:tc>
          <w:tcPr>
            <w:tcW w:w="792" w:type="pct"/>
            <w:shd w:val="clear" w:color="auto" w:fill="auto"/>
            <w:tcMar>
              <w:top w:w="100" w:type="dxa"/>
              <w:left w:w="100" w:type="dxa"/>
              <w:bottom w:w="100" w:type="dxa"/>
              <w:right w:w="100" w:type="dxa"/>
            </w:tcMar>
          </w:tcPr>
          <w:p w:rsidR="00647769" w:rsidRPr="00647769" w:rsidRDefault="00647769" w:rsidP="00647769">
            <w:pPr>
              <w:widowControl w:val="0"/>
              <w:pBdr>
                <w:top w:val="nil"/>
                <w:left w:val="nil"/>
                <w:bottom w:val="nil"/>
                <w:right w:val="nil"/>
                <w:between w:val="nil"/>
              </w:pBdr>
              <w:spacing w:after="0" w:line="240" w:lineRule="auto"/>
              <w:rPr>
                <w:rFonts w:ascii="Arial" w:eastAsia="Arial" w:hAnsi="Arial" w:cs="Arial"/>
                <w:lang w:val="en" w:eastAsia="en-CA"/>
              </w:rPr>
            </w:pPr>
            <w:r w:rsidRPr="00647769">
              <w:rPr>
                <w:rFonts w:ascii="Arial" w:eastAsia="Arial" w:hAnsi="Arial" w:cs="Arial"/>
                <w:lang w:val="en" w:eastAsia="en-CA"/>
              </w:rPr>
              <w:t>MECH</w:t>
            </w:r>
          </w:p>
        </w:tc>
        <w:tc>
          <w:tcPr>
            <w:tcW w:w="255" w:type="pct"/>
            <w:shd w:val="clear" w:color="auto" w:fill="auto"/>
            <w:tcMar>
              <w:top w:w="100" w:type="dxa"/>
              <w:left w:w="100" w:type="dxa"/>
              <w:bottom w:w="100" w:type="dxa"/>
              <w:right w:w="100" w:type="dxa"/>
            </w:tcMar>
          </w:tcPr>
          <w:p w:rsidR="00647769" w:rsidRPr="00647769" w:rsidRDefault="00647769" w:rsidP="00647769">
            <w:pPr>
              <w:widowControl w:val="0"/>
              <w:pBdr>
                <w:top w:val="nil"/>
                <w:left w:val="nil"/>
                <w:bottom w:val="nil"/>
                <w:right w:val="nil"/>
                <w:between w:val="nil"/>
              </w:pBdr>
              <w:spacing w:after="0" w:line="240" w:lineRule="auto"/>
              <w:rPr>
                <w:rFonts w:ascii="Arial" w:eastAsia="Arial" w:hAnsi="Arial" w:cs="Arial"/>
                <w:lang w:val="en" w:eastAsia="en-CA"/>
              </w:rPr>
            </w:pPr>
            <w:r w:rsidRPr="00647769">
              <w:rPr>
                <w:rFonts w:ascii="Arial" w:eastAsia="Arial" w:hAnsi="Arial" w:cs="Arial"/>
                <w:lang w:val="en" w:eastAsia="en-CA"/>
              </w:rPr>
              <w:t>P</w:t>
            </w:r>
          </w:p>
        </w:tc>
        <w:tc>
          <w:tcPr>
            <w:tcW w:w="847" w:type="pct"/>
            <w:shd w:val="clear" w:color="auto" w:fill="auto"/>
            <w:tcMar>
              <w:top w:w="100" w:type="dxa"/>
              <w:left w:w="100" w:type="dxa"/>
              <w:bottom w:w="100" w:type="dxa"/>
              <w:right w:w="100" w:type="dxa"/>
            </w:tcMar>
          </w:tcPr>
          <w:p w:rsidR="00647769" w:rsidRPr="00647769" w:rsidRDefault="00647769" w:rsidP="00647769">
            <w:pPr>
              <w:widowControl w:val="0"/>
              <w:spacing w:after="0" w:line="240" w:lineRule="auto"/>
              <w:rPr>
                <w:rFonts w:ascii="Arial" w:eastAsia="Arial" w:hAnsi="Arial" w:cs="Arial"/>
                <w:lang w:val="en" w:eastAsia="en-CA"/>
              </w:rPr>
            </w:pPr>
            <w:r w:rsidRPr="00647769">
              <w:rPr>
                <w:rFonts w:ascii="Arial" w:eastAsia="Arial" w:hAnsi="Arial" w:cs="Arial"/>
                <w:lang w:val="en" w:eastAsia="en-CA"/>
              </w:rPr>
              <w:t>SYDE</w:t>
            </w:r>
          </w:p>
        </w:tc>
        <w:tc>
          <w:tcPr>
            <w:tcW w:w="255" w:type="pct"/>
            <w:shd w:val="clear" w:color="auto" w:fill="auto"/>
            <w:tcMar>
              <w:top w:w="100" w:type="dxa"/>
              <w:left w:w="100" w:type="dxa"/>
              <w:bottom w:w="100" w:type="dxa"/>
              <w:right w:w="100" w:type="dxa"/>
            </w:tcMar>
          </w:tcPr>
          <w:p w:rsidR="00647769" w:rsidRPr="00647769" w:rsidRDefault="00647769" w:rsidP="00647769">
            <w:pPr>
              <w:widowControl w:val="0"/>
              <w:spacing w:after="0" w:line="240" w:lineRule="auto"/>
              <w:rPr>
                <w:rFonts w:ascii="Arial" w:eastAsia="Arial" w:hAnsi="Arial" w:cs="Arial"/>
                <w:lang w:val="en" w:eastAsia="en-CA"/>
              </w:rPr>
            </w:pPr>
            <w:r w:rsidRPr="00647769">
              <w:rPr>
                <w:rFonts w:ascii="Arial" w:eastAsia="Arial" w:hAnsi="Arial" w:cs="Arial"/>
                <w:lang w:val="en" w:eastAsia="en-CA"/>
              </w:rPr>
              <w:t>P</w:t>
            </w:r>
          </w:p>
        </w:tc>
        <w:tc>
          <w:tcPr>
            <w:tcW w:w="1170" w:type="pct"/>
            <w:shd w:val="clear" w:color="auto" w:fill="auto"/>
            <w:tcMar>
              <w:top w:w="100" w:type="dxa"/>
              <w:left w:w="100" w:type="dxa"/>
              <w:bottom w:w="100" w:type="dxa"/>
              <w:right w:w="100" w:type="dxa"/>
            </w:tcMar>
          </w:tcPr>
          <w:p w:rsidR="00647769" w:rsidRPr="00647769" w:rsidRDefault="00647769" w:rsidP="00647769">
            <w:pPr>
              <w:widowControl w:val="0"/>
              <w:spacing w:after="0" w:line="240" w:lineRule="auto"/>
              <w:rPr>
                <w:rFonts w:ascii="Arial" w:eastAsia="Arial" w:hAnsi="Arial" w:cs="Arial"/>
                <w:lang w:val="en" w:eastAsia="en-CA"/>
              </w:rPr>
            </w:pPr>
            <w:r w:rsidRPr="00647769">
              <w:rPr>
                <w:rFonts w:ascii="Arial" w:eastAsia="Arial" w:hAnsi="Arial" w:cs="Arial"/>
                <w:lang w:val="en" w:eastAsia="en-CA"/>
              </w:rPr>
              <w:t>TRON</w:t>
            </w:r>
          </w:p>
        </w:tc>
        <w:tc>
          <w:tcPr>
            <w:tcW w:w="255" w:type="pct"/>
            <w:shd w:val="clear" w:color="auto" w:fill="auto"/>
            <w:tcMar>
              <w:top w:w="100" w:type="dxa"/>
              <w:left w:w="100" w:type="dxa"/>
              <w:bottom w:w="100" w:type="dxa"/>
              <w:right w:w="100" w:type="dxa"/>
            </w:tcMar>
          </w:tcPr>
          <w:p w:rsidR="00647769" w:rsidRPr="00647769" w:rsidRDefault="00647769" w:rsidP="00647769">
            <w:pPr>
              <w:widowControl w:val="0"/>
              <w:spacing w:after="0" w:line="240" w:lineRule="auto"/>
              <w:rPr>
                <w:rFonts w:ascii="Arial" w:eastAsia="Arial" w:hAnsi="Arial" w:cs="Arial"/>
                <w:lang w:val="en" w:eastAsia="en-CA"/>
              </w:rPr>
            </w:pPr>
            <w:r w:rsidRPr="00647769">
              <w:rPr>
                <w:rFonts w:ascii="Arial" w:eastAsia="Arial" w:hAnsi="Arial" w:cs="Arial"/>
                <w:lang w:val="en" w:eastAsia="en-CA"/>
              </w:rPr>
              <w:t>P</w:t>
            </w:r>
          </w:p>
        </w:tc>
        <w:tc>
          <w:tcPr>
            <w:tcW w:w="1170" w:type="pct"/>
            <w:shd w:val="clear" w:color="auto" w:fill="auto"/>
            <w:tcMar>
              <w:top w:w="100" w:type="dxa"/>
              <w:left w:w="100" w:type="dxa"/>
              <w:bottom w:w="100" w:type="dxa"/>
              <w:right w:w="100" w:type="dxa"/>
            </w:tcMar>
          </w:tcPr>
          <w:p w:rsidR="00647769" w:rsidRPr="00647769" w:rsidRDefault="00647769" w:rsidP="00647769">
            <w:pPr>
              <w:widowControl w:val="0"/>
              <w:pBdr>
                <w:top w:val="nil"/>
                <w:left w:val="nil"/>
                <w:bottom w:val="nil"/>
                <w:right w:val="nil"/>
                <w:between w:val="nil"/>
              </w:pBdr>
              <w:spacing w:after="0" w:line="240" w:lineRule="auto"/>
              <w:rPr>
                <w:rFonts w:ascii="Arial" w:eastAsia="Arial" w:hAnsi="Arial" w:cs="Arial"/>
                <w:lang w:val="en" w:eastAsia="en-CA"/>
              </w:rPr>
            </w:pPr>
          </w:p>
        </w:tc>
        <w:tc>
          <w:tcPr>
            <w:tcW w:w="256" w:type="pct"/>
            <w:shd w:val="clear" w:color="auto" w:fill="auto"/>
            <w:tcMar>
              <w:top w:w="100" w:type="dxa"/>
              <w:left w:w="100" w:type="dxa"/>
              <w:bottom w:w="100" w:type="dxa"/>
              <w:right w:w="100" w:type="dxa"/>
            </w:tcMar>
          </w:tcPr>
          <w:p w:rsidR="00647769" w:rsidRPr="00647769" w:rsidRDefault="00647769" w:rsidP="00647769">
            <w:pPr>
              <w:widowControl w:val="0"/>
              <w:pBdr>
                <w:top w:val="nil"/>
                <w:left w:val="nil"/>
                <w:bottom w:val="nil"/>
                <w:right w:val="nil"/>
                <w:between w:val="nil"/>
              </w:pBdr>
              <w:spacing w:after="0" w:line="240" w:lineRule="auto"/>
              <w:rPr>
                <w:rFonts w:ascii="Arial" w:eastAsia="Arial" w:hAnsi="Arial" w:cs="Arial"/>
                <w:lang w:val="en" w:eastAsia="en-CA"/>
              </w:rPr>
            </w:pPr>
          </w:p>
        </w:tc>
      </w:tr>
      <w:tr w:rsidR="00647769" w:rsidRPr="00647769" w:rsidTr="00647769">
        <w:trPr>
          <w:trHeight w:val="305"/>
        </w:trPr>
        <w:tc>
          <w:tcPr>
            <w:tcW w:w="5000" w:type="pct"/>
            <w:gridSpan w:val="8"/>
            <w:shd w:val="clear" w:color="auto" w:fill="auto"/>
            <w:tcMar>
              <w:top w:w="100" w:type="dxa"/>
              <w:left w:w="100" w:type="dxa"/>
              <w:bottom w:w="100" w:type="dxa"/>
              <w:right w:w="100" w:type="dxa"/>
            </w:tcMar>
          </w:tcPr>
          <w:p w:rsidR="00647769" w:rsidRPr="00647769" w:rsidRDefault="00647769" w:rsidP="00647769">
            <w:pPr>
              <w:widowControl w:val="0"/>
              <w:pBdr>
                <w:top w:val="nil"/>
                <w:left w:val="nil"/>
                <w:bottom w:val="nil"/>
                <w:right w:val="nil"/>
                <w:between w:val="nil"/>
              </w:pBdr>
              <w:spacing w:after="0" w:line="240" w:lineRule="auto"/>
              <w:rPr>
                <w:rFonts w:ascii="Arial" w:eastAsia="Arial" w:hAnsi="Arial" w:cs="Arial"/>
                <w:b/>
                <w:lang w:val="en" w:eastAsia="en-CA"/>
              </w:rPr>
            </w:pPr>
            <w:r w:rsidRPr="00647769">
              <w:rPr>
                <w:rFonts w:ascii="Arial" w:eastAsia="Arial" w:hAnsi="Arial" w:cs="Arial"/>
                <w:b/>
                <w:lang w:val="en" w:eastAsia="en-CA"/>
              </w:rPr>
              <w:t>2021</w:t>
            </w:r>
          </w:p>
        </w:tc>
      </w:tr>
      <w:tr w:rsidR="00647769" w:rsidRPr="00647769" w:rsidTr="00647769">
        <w:trPr>
          <w:trHeight w:val="305"/>
        </w:trPr>
        <w:tc>
          <w:tcPr>
            <w:tcW w:w="792" w:type="pct"/>
            <w:shd w:val="clear" w:color="auto" w:fill="auto"/>
            <w:tcMar>
              <w:top w:w="100" w:type="dxa"/>
              <w:left w:w="100" w:type="dxa"/>
              <w:bottom w:w="100" w:type="dxa"/>
              <w:right w:w="100" w:type="dxa"/>
            </w:tcMar>
          </w:tcPr>
          <w:p w:rsidR="00647769" w:rsidRPr="00647769" w:rsidRDefault="00647769" w:rsidP="00647769">
            <w:pPr>
              <w:widowControl w:val="0"/>
              <w:pBdr>
                <w:top w:val="nil"/>
                <w:left w:val="nil"/>
                <w:bottom w:val="nil"/>
                <w:right w:val="nil"/>
                <w:between w:val="nil"/>
              </w:pBdr>
              <w:spacing w:after="0" w:line="240" w:lineRule="auto"/>
              <w:rPr>
                <w:rFonts w:ascii="Arial" w:eastAsia="Arial" w:hAnsi="Arial" w:cs="Arial"/>
                <w:lang w:val="en" w:eastAsia="en-CA"/>
              </w:rPr>
            </w:pPr>
            <w:r w:rsidRPr="00647769">
              <w:rPr>
                <w:rFonts w:ascii="Arial" w:eastAsia="Arial" w:hAnsi="Arial" w:cs="Arial"/>
                <w:lang w:val="en" w:eastAsia="en-CA"/>
              </w:rPr>
              <w:t>BME</w:t>
            </w:r>
          </w:p>
        </w:tc>
        <w:tc>
          <w:tcPr>
            <w:tcW w:w="255" w:type="pct"/>
            <w:shd w:val="clear" w:color="auto" w:fill="auto"/>
            <w:tcMar>
              <w:top w:w="100" w:type="dxa"/>
              <w:left w:w="100" w:type="dxa"/>
              <w:bottom w:w="100" w:type="dxa"/>
              <w:right w:w="100" w:type="dxa"/>
            </w:tcMar>
          </w:tcPr>
          <w:p w:rsidR="00647769" w:rsidRPr="00647769" w:rsidRDefault="00647769" w:rsidP="00647769">
            <w:pPr>
              <w:widowControl w:val="0"/>
              <w:pBdr>
                <w:top w:val="nil"/>
                <w:left w:val="nil"/>
                <w:bottom w:val="nil"/>
                <w:right w:val="nil"/>
                <w:between w:val="nil"/>
              </w:pBdr>
              <w:spacing w:after="0" w:line="240" w:lineRule="auto"/>
              <w:rPr>
                <w:rFonts w:ascii="Arial" w:eastAsia="Arial" w:hAnsi="Arial" w:cs="Arial"/>
                <w:lang w:val="en" w:eastAsia="en-CA"/>
              </w:rPr>
            </w:pPr>
            <w:r w:rsidRPr="00647769">
              <w:rPr>
                <w:rFonts w:ascii="Arial" w:eastAsia="Arial" w:hAnsi="Arial" w:cs="Arial"/>
                <w:lang w:val="en" w:eastAsia="en-CA"/>
              </w:rPr>
              <w:t>P</w:t>
            </w:r>
          </w:p>
        </w:tc>
        <w:tc>
          <w:tcPr>
            <w:tcW w:w="847" w:type="pct"/>
            <w:shd w:val="clear" w:color="auto" w:fill="auto"/>
            <w:tcMar>
              <w:top w:w="100" w:type="dxa"/>
              <w:left w:w="100" w:type="dxa"/>
              <w:bottom w:w="100" w:type="dxa"/>
              <w:right w:w="100" w:type="dxa"/>
            </w:tcMar>
          </w:tcPr>
          <w:p w:rsidR="00647769" w:rsidRPr="00647769" w:rsidRDefault="00647769" w:rsidP="00647769">
            <w:pPr>
              <w:widowControl w:val="0"/>
              <w:pBdr>
                <w:top w:val="nil"/>
                <w:left w:val="nil"/>
                <w:bottom w:val="nil"/>
                <w:right w:val="nil"/>
                <w:between w:val="nil"/>
              </w:pBdr>
              <w:spacing w:after="0" w:line="240" w:lineRule="auto"/>
              <w:rPr>
                <w:rFonts w:ascii="Arial" w:eastAsia="Arial" w:hAnsi="Arial" w:cs="Arial"/>
                <w:lang w:val="en" w:eastAsia="en-CA"/>
              </w:rPr>
            </w:pPr>
            <w:r w:rsidRPr="00647769">
              <w:rPr>
                <w:rFonts w:ascii="Arial" w:eastAsia="Arial" w:hAnsi="Arial" w:cs="Arial"/>
                <w:lang w:val="en" w:eastAsia="en-CA"/>
              </w:rPr>
              <w:t>CHEM</w:t>
            </w:r>
          </w:p>
        </w:tc>
        <w:tc>
          <w:tcPr>
            <w:tcW w:w="255" w:type="pct"/>
            <w:shd w:val="clear" w:color="auto" w:fill="auto"/>
            <w:tcMar>
              <w:top w:w="100" w:type="dxa"/>
              <w:left w:w="100" w:type="dxa"/>
              <w:bottom w:w="100" w:type="dxa"/>
              <w:right w:w="100" w:type="dxa"/>
            </w:tcMar>
          </w:tcPr>
          <w:p w:rsidR="00647769" w:rsidRPr="00647769" w:rsidRDefault="00647769" w:rsidP="00647769">
            <w:pPr>
              <w:widowControl w:val="0"/>
              <w:pBdr>
                <w:top w:val="nil"/>
                <w:left w:val="nil"/>
                <w:bottom w:val="nil"/>
                <w:right w:val="nil"/>
                <w:between w:val="nil"/>
              </w:pBdr>
              <w:spacing w:after="0" w:line="240" w:lineRule="auto"/>
              <w:rPr>
                <w:rFonts w:ascii="Arial" w:eastAsia="Arial" w:hAnsi="Arial" w:cs="Arial"/>
                <w:lang w:val="en" w:eastAsia="en-CA"/>
              </w:rPr>
            </w:pPr>
            <w:r w:rsidRPr="00647769">
              <w:rPr>
                <w:rFonts w:ascii="Arial" w:eastAsia="Arial" w:hAnsi="Arial" w:cs="Arial"/>
                <w:lang w:val="en" w:eastAsia="en-CA"/>
              </w:rPr>
              <w:t>P</w:t>
            </w:r>
          </w:p>
        </w:tc>
        <w:tc>
          <w:tcPr>
            <w:tcW w:w="1170" w:type="pct"/>
            <w:shd w:val="clear" w:color="auto" w:fill="auto"/>
            <w:tcMar>
              <w:top w:w="100" w:type="dxa"/>
              <w:left w:w="100" w:type="dxa"/>
              <w:bottom w:w="100" w:type="dxa"/>
              <w:right w:w="100" w:type="dxa"/>
            </w:tcMar>
          </w:tcPr>
          <w:p w:rsidR="00647769" w:rsidRPr="00647769" w:rsidRDefault="00647769" w:rsidP="00647769">
            <w:pPr>
              <w:widowControl w:val="0"/>
              <w:pBdr>
                <w:top w:val="nil"/>
                <w:left w:val="nil"/>
                <w:bottom w:val="nil"/>
                <w:right w:val="nil"/>
                <w:between w:val="nil"/>
              </w:pBdr>
              <w:spacing w:after="0" w:line="240" w:lineRule="auto"/>
              <w:rPr>
                <w:rFonts w:ascii="Arial" w:eastAsia="Arial" w:hAnsi="Arial" w:cs="Arial"/>
                <w:lang w:val="en" w:eastAsia="en-CA"/>
              </w:rPr>
            </w:pPr>
            <w:r w:rsidRPr="00647769">
              <w:rPr>
                <w:rFonts w:ascii="Arial" w:eastAsia="Arial" w:hAnsi="Arial" w:cs="Arial"/>
                <w:lang w:val="en" w:eastAsia="en-CA"/>
              </w:rPr>
              <w:t>CIVIL</w:t>
            </w:r>
          </w:p>
        </w:tc>
        <w:tc>
          <w:tcPr>
            <w:tcW w:w="255" w:type="pct"/>
            <w:shd w:val="clear" w:color="auto" w:fill="auto"/>
            <w:tcMar>
              <w:top w:w="100" w:type="dxa"/>
              <w:left w:w="100" w:type="dxa"/>
              <w:bottom w:w="100" w:type="dxa"/>
              <w:right w:w="100" w:type="dxa"/>
            </w:tcMar>
          </w:tcPr>
          <w:p w:rsidR="00647769" w:rsidRPr="00647769" w:rsidRDefault="00FA097F" w:rsidP="00647769">
            <w:pPr>
              <w:widowControl w:val="0"/>
              <w:pBdr>
                <w:top w:val="nil"/>
                <w:left w:val="nil"/>
                <w:bottom w:val="nil"/>
                <w:right w:val="nil"/>
                <w:between w:val="nil"/>
              </w:pBdr>
              <w:spacing w:after="0" w:line="240" w:lineRule="auto"/>
              <w:rPr>
                <w:rFonts w:ascii="Arial" w:eastAsia="Arial" w:hAnsi="Arial" w:cs="Arial"/>
                <w:lang w:val="en" w:eastAsia="en-CA"/>
              </w:rPr>
            </w:pPr>
            <w:r>
              <w:rPr>
                <w:rFonts w:ascii="Arial" w:eastAsia="Arial" w:hAnsi="Arial" w:cs="Arial"/>
                <w:lang w:val="en" w:eastAsia="en-CA"/>
              </w:rPr>
              <w:t>A</w:t>
            </w:r>
          </w:p>
        </w:tc>
        <w:tc>
          <w:tcPr>
            <w:tcW w:w="1170" w:type="pct"/>
            <w:shd w:val="clear" w:color="auto" w:fill="auto"/>
            <w:tcMar>
              <w:top w:w="100" w:type="dxa"/>
              <w:left w:w="100" w:type="dxa"/>
              <w:bottom w:w="100" w:type="dxa"/>
              <w:right w:w="100" w:type="dxa"/>
            </w:tcMar>
          </w:tcPr>
          <w:p w:rsidR="00647769" w:rsidRPr="00647769" w:rsidRDefault="00647769" w:rsidP="00647769">
            <w:pPr>
              <w:widowControl w:val="0"/>
              <w:pBdr>
                <w:top w:val="nil"/>
                <w:left w:val="nil"/>
                <w:bottom w:val="nil"/>
                <w:right w:val="nil"/>
                <w:between w:val="nil"/>
              </w:pBdr>
              <w:spacing w:after="0" w:line="240" w:lineRule="auto"/>
              <w:rPr>
                <w:rFonts w:ascii="Arial" w:eastAsia="Arial" w:hAnsi="Arial" w:cs="Arial"/>
                <w:lang w:val="en" w:eastAsia="en-CA"/>
              </w:rPr>
            </w:pPr>
            <w:r w:rsidRPr="00647769">
              <w:rPr>
                <w:rFonts w:ascii="Arial" w:eastAsia="Arial" w:hAnsi="Arial" w:cs="Arial"/>
                <w:lang w:val="en" w:eastAsia="en-CA"/>
              </w:rPr>
              <w:t>ECE 1</w:t>
            </w:r>
          </w:p>
        </w:tc>
        <w:tc>
          <w:tcPr>
            <w:tcW w:w="256" w:type="pct"/>
            <w:shd w:val="clear" w:color="auto" w:fill="auto"/>
            <w:tcMar>
              <w:top w:w="100" w:type="dxa"/>
              <w:left w:w="100" w:type="dxa"/>
              <w:bottom w:w="100" w:type="dxa"/>
              <w:right w:w="100" w:type="dxa"/>
            </w:tcMar>
          </w:tcPr>
          <w:p w:rsidR="00647769" w:rsidRPr="00647769" w:rsidRDefault="00FA097F" w:rsidP="00647769">
            <w:pPr>
              <w:widowControl w:val="0"/>
              <w:pBdr>
                <w:top w:val="nil"/>
                <w:left w:val="nil"/>
                <w:bottom w:val="nil"/>
                <w:right w:val="nil"/>
                <w:between w:val="nil"/>
              </w:pBdr>
              <w:spacing w:after="0" w:line="240" w:lineRule="auto"/>
              <w:rPr>
                <w:rFonts w:ascii="Arial" w:eastAsia="Arial" w:hAnsi="Arial" w:cs="Arial"/>
                <w:lang w:val="en" w:eastAsia="en-CA"/>
              </w:rPr>
            </w:pPr>
            <w:r>
              <w:rPr>
                <w:rFonts w:ascii="Arial" w:eastAsia="Arial" w:hAnsi="Arial" w:cs="Arial"/>
                <w:lang w:val="en" w:eastAsia="en-CA"/>
              </w:rPr>
              <w:t>A</w:t>
            </w:r>
          </w:p>
        </w:tc>
      </w:tr>
      <w:tr w:rsidR="00647769" w:rsidRPr="00647769" w:rsidTr="00647769">
        <w:trPr>
          <w:trHeight w:val="305"/>
        </w:trPr>
        <w:tc>
          <w:tcPr>
            <w:tcW w:w="792" w:type="pct"/>
            <w:shd w:val="clear" w:color="auto" w:fill="auto"/>
            <w:tcMar>
              <w:top w:w="100" w:type="dxa"/>
              <w:left w:w="100" w:type="dxa"/>
              <w:bottom w:w="100" w:type="dxa"/>
              <w:right w:w="100" w:type="dxa"/>
            </w:tcMar>
          </w:tcPr>
          <w:p w:rsidR="00647769" w:rsidRPr="00647769" w:rsidRDefault="00647769" w:rsidP="00647769">
            <w:pPr>
              <w:widowControl w:val="0"/>
              <w:pBdr>
                <w:top w:val="nil"/>
                <w:left w:val="nil"/>
                <w:bottom w:val="nil"/>
                <w:right w:val="nil"/>
                <w:between w:val="nil"/>
              </w:pBdr>
              <w:spacing w:after="0" w:line="240" w:lineRule="auto"/>
              <w:rPr>
                <w:rFonts w:ascii="Arial" w:eastAsia="Arial" w:hAnsi="Arial" w:cs="Arial"/>
                <w:lang w:val="en" w:eastAsia="en-CA"/>
              </w:rPr>
            </w:pPr>
            <w:r w:rsidRPr="00647769">
              <w:rPr>
                <w:rFonts w:ascii="Arial" w:eastAsia="Arial" w:hAnsi="Arial" w:cs="Arial"/>
                <w:lang w:val="en" w:eastAsia="en-CA"/>
              </w:rPr>
              <w:t>MECH</w:t>
            </w:r>
          </w:p>
        </w:tc>
        <w:tc>
          <w:tcPr>
            <w:tcW w:w="255" w:type="pct"/>
            <w:shd w:val="clear" w:color="auto" w:fill="auto"/>
            <w:tcMar>
              <w:top w:w="100" w:type="dxa"/>
              <w:left w:w="100" w:type="dxa"/>
              <w:bottom w:w="100" w:type="dxa"/>
              <w:right w:w="100" w:type="dxa"/>
            </w:tcMar>
          </w:tcPr>
          <w:p w:rsidR="00647769" w:rsidRPr="00647769" w:rsidRDefault="00647769" w:rsidP="00647769">
            <w:pPr>
              <w:widowControl w:val="0"/>
              <w:pBdr>
                <w:top w:val="nil"/>
                <w:left w:val="nil"/>
                <w:bottom w:val="nil"/>
                <w:right w:val="nil"/>
                <w:between w:val="nil"/>
              </w:pBdr>
              <w:spacing w:after="0" w:line="240" w:lineRule="auto"/>
              <w:rPr>
                <w:rFonts w:ascii="Arial" w:eastAsia="Arial" w:hAnsi="Arial" w:cs="Arial"/>
                <w:lang w:val="en" w:eastAsia="en-CA"/>
              </w:rPr>
            </w:pPr>
            <w:r w:rsidRPr="00647769">
              <w:rPr>
                <w:rFonts w:ascii="Arial" w:eastAsia="Arial" w:hAnsi="Arial" w:cs="Arial"/>
                <w:lang w:val="en" w:eastAsia="en-CA"/>
              </w:rPr>
              <w:t>P</w:t>
            </w:r>
          </w:p>
        </w:tc>
        <w:tc>
          <w:tcPr>
            <w:tcW w:w="847" w:type="pct"/>
            <w:shd w:val="clear" w:color="auto" w:fill="auto"/>
            <w:tcMar>
              <w:top w:w="100" w:type="dxa"/>
              <w:left w:w="100" w:type="dxa"/>
              <w:bottom w:w="100" w:type="dxa"/>
              <w:right w:w="100" w:type="dxa"/>
            </w:tcMar>
          </w:tcPr>
          <w:p w:rsidR="00647769" w:rsidRPr="00647769" w:rsidRDefault="00647769" w:rsidP="00647769">
            <w:pPr>
              <w:widowControl w:val="0"/>
              <w:pBdr>
                <w:top w:val="nil"/>
                <w:left w:val="nil"/>
                <w:bottom w:val="nil"/>
                <w:right w:val="nil"/>
                <w:between w:val="nil"/>
              </w:pBdr>
              <w:spacing w:after="0" w:line="240" w:lineRule="auto"/>
              <w:rPr>
                <w:rFonts w:ascii="Arial" w:eastAsia="Arial" w:hAnsi="Arial" w:cs="Arial"/>
                <w:lang w:val="en" w:eastAsia="en-CA"/>
              </w:rPr>
            </w:pPr>
            <w:r w:rsidRPr="00647769">
              <w:rPr>
                <w:rFonts w:ascii="Arial" w:eastAsia="Arial" w:hAnsi="Arial" w:cs="Arial"/>
                <w:lang w:val="en" w:eastAsia="en-CA"/>
              </w:rPr>
              <w:t>MGMT</w:t>
            </w:r>
          </w:p>
        </w:tc>
        <w:tc>
          <w:tcPr>
            <w:tcW w:w="255" w:type="pct"/>
            <w:shd w:val="clear" w:color="auto" w:fill="auto"/>
            <w:tcMar>
              <w:top w:w="100" w:type="dxa"/>
              <w:left w:w="100" w:type="dxa"/>
              <w:bottom w:w="100" w:type="dxa"/>
              <w:right w:w="100" w:type="dxa"/>
            </w:tcMar>
          </w:tcPr>
          <w:p w:rsidR="00647769" w:rsidRPr="00647769" w:rsidRDefault="00FA097F" w:rsidP="00647769">
            <w:pPr>
              <w:widowControl w:val="0"/>
              <w:pBdr>
                <w:top w:val="nil"/>
                <w:left w:val="nil"/>
                <w:bottom w:val="nil"/>
                <w:right w:val="nil"/>
                <w:between w:val="nil"/>
              </w:pBdr>
              <w:spacing w:after="0" w:line="240" w:lineRule="auto"/>
              <w:rPr>
                <w:rFonts w:ascii="Arial" w:eastAsia="Arial" w:hAnsi="Arial" w:cs="Arial"/>
                <w:lang w:val="en" w:eastAsia="en-CA"/>
              </w:rPr>
            </w:pPr>
            <w:r>
              <w:rPr>
                <w:rFonts w:ascii="Arial" w:eastAsia="Arial" w:hAnsi="Arial" w:cs="Arial"/>
                <w:lang w:val="en" w:eastAsia="en-CA"/>
              </w:rPr>
              <w:t>A</w:t>
            </w:r>
          </w:p>
        </w:tc>
        <w:tc>
          <w:tcPr>
            <w:tcW w:w="1170" w:type="pct"/>
            <w:shd w:val="clear" w:color="auto" w:fill="auto"/>
            <w:tcMar>
              <w:top w:w="100" w:type="dxa"/>
              <w:left w:w="100" w:type="dxa"/>
              <w:bottom w:w="100" w:type="dxa"/>
              <w:right w:w="100" w:type="dxa"/>
            </w:tcMar>
          </w:tcPr>
          <w:p w:rsidR="00647769" w:rsidRPr="00647769" w:rsidRDefault="00647769" w:rsidP="00647769">
            <w:pPr>
              <w:widowControl w:val="0"/>
              <w:pBdr>
                <w:top w:val="nil"/>
                <w:left w:val="nil"/>
                <w:bottom w:val="nil"/>
                <w:right w:val="nil"/>
                <w:between w:val="nil"/>
              </w:pBdr>
              <w:spacing w:after="0" w:line="240" w:lineRule="auto"/>
              <w:rPr>
                <w:rFonts w:ascii="Arial" w:eastAsia="Arial" w:hAnsi="Arial" w:cs="Arial"/>
                <w:lang w:val="en" w:eastAsia="en-CA"/>
              </w:rPr>
            </w:pPr>
            <w:r w:rsidRPr="00647769">
              <w:rPr>
                <w:rFonts w:ascii="Arial" w:eastAsia="Arial" w:hAnsi="Arial" w:cs="Arial"/>
                <w:lang w:val="en" w:eastAsia="en-CA"/>
              </w:rPr>
              <w:t>NANO</w:t>
            </w:r>
          </w:p>
        </w:tc>
        <w:tc>
          <w:tcPr>
            <w:tcW w:w="255" w:type="pct"/>
            <w:shd w:val="clear" w:color="auto" w:fill="auto"/>
            <w:tcMar>
              <w:top w:w="100" w:type="dxa"/>
              <w:left w:w="100" w:type="dxa"/>
              <w:bottom w:w="100" w:type="dxa"/>
              <w:right w:w="100" w:type="dxa"/>
            </w:tcMar>
          </w:tcPr>
          <w:p w:rsidR="00647769" w:rsidRPr="00647769" w:rsidRDefault="00647769" w:rsidP="00647769">
            <w:pPr>
              <w:widowControl w:val="0"/>
              <w:pBdr>
                <w:top w:val="nil"/>
                <w:left w:val="nil"/>
                <w:bottom w:val="nil"/>
                <w:right w:val="nil"/>
                <w:between w:val="nil"/>
              </w:pBdr>
              <w:spacing w:after="0" w:line="240" w:lineRule="auto"/>
              <w:rPr>
                <w:rFonts w:ascii="Arial" w:eastAsia="Arial" w:hAnsi="Arial" w:cs="Arial"/>
                <w:lang w:val="en" w:eastAsia="en-CA"/>
              </w:rPr>
            </w:pPr>
            <w:r w:rsidRPr="00647769">
              <w:rPr>
                <w:rFonts w:ascii="Arial" w:eastAsia="Arial" w:hAnsi="Arial" w:cs="Arial"/>
                <w:lang w:val="en" w:eastAsia="en-CA"/>
              </w:rPr>
              <w:t>P</w:t>
            </w:r>
          </w:p>
        </w:tc>
        <w:tc>
          <w:tcPr>
            <w:tcW w:w="1170" w:type="pct"/>
            <w:shd w:val="clear" w:color="auto" w:fill="auto"/>
            <w:tcMar>
              <w:top w:w="100" w:type="dxa"/>
              <w:left w:w="100" w:type="dxa"/>
              <w:bottom w:w="100" w:type="dxa"/>
              <w:right w:w="100" w:type="dxa"/>
            </w:tcMar>
          </w:tcPr>
          <w:p w:rsidR="00647769" w:rsidRPr="00647769" w:rsidRDefault="00647769" w:rsidP="00647769">
            <w:pPr>
              <w:widowControl w:val="0"/>
              <w:pBdr>
                <w:top w:val="nil"/>
                <w:left w:val="nil"/>
                <w:bottom w:val="nil"/>
                <w:right w:val="nil"/>
                <w:between w:val="nil"/>
              </w:pBdr>
              <w:spacing w:after="0" w:line="240" w:lineRule="auto"/>
              <w:rPr>
                <w:rFonts w:ascii="Arial" w:eastAsia="Arial" w:hAnsi="Arial" w:cs="Arial"/>
                <w:lang w:val="en" w:eastAsia="en-CA"/>
              </w:rPr>
            </w:pPr>
            <w:r w:rsidRPr="00647769">
              <w:rPr>
                <w:rFonts w:ascii="Arial" w:eastAsia="Arial" w:hAnsi="Arial" w:cs="Arial"/>
                <w:lang w:val="en" w:eastAsia="en-CA"/>
              </w:rPr>
              <w:t>SOFT</w:t>
            </w:r>
          </w:p>
        </w:tc>
        <w:tc>
          <w:tcPr>
            <w:tcW w:w="256" w:type="pct"/>
            <w:shd w:val="clear" w:color="auto" w:fill="auto"/>
            <w:tcMar>
              <w:top w:w="100" w:type="dxa"/>
              <w:left w:w="100" w:type="dxa"/>
              <w:bottom w:w="100" w:type="dxa"/>
              <w:right w:w="100" w:type="dxa"/>
            </w:tcMar>
          </w:tcPr>
          <w:p w:rsidR="00647769" w:rsidRPr="00647769" w:rsidRDefault="00FA097F" w:rsidP="00647769">
            <w:pPr>
              <w:widowControl w:val="0"/>
              <w:pBdr>
                <w:top w:val="nil"/>
                <w:left w:val="nil"/>
                <w:bottom w:val="nil"/>
                <w:right w:val="nil"/>
                <w:between w:val="nil"/>
              </w:pBdr>
              <w:spacing w:after="0" w:line="240" w:lineRule="auto"/>
              <w:rPr>
                <w:rFonts w:ascii="Arial" w:eastAsia="Arial" w:hAnsi="Arial" w:cs="Arial"/>
                <w:lang w:val="en" w:eastAsia="en-CA"/>
              </w:rPr>
            </w:pPr>
            <w:r>
              <w:rPr>
                <w:rFonts w:ascii="Arial" w:eastAsia="Arial" w:hAnsi="Arial" w:cs="Arial"/>
                <w:lang w:val="en" w:eastAsia="en-CA"/>
              </w:rPr>
              <w:t>A</w:t>
            </w:r>
          </w:p>
        </w:tc>
      </w:tr>
      <w:tr w:rsidR="00647769" w:rsidRPr="00647769" w:rsidTr="00647769">
        <w:trPr>
          <w:trHeight w:val="305"/>
        </w:trPr>
        <w:tc>
          <w:tcPr>
            <w:tcW w:w="792" w:type="pct"/>
            <w:shd w:val="clear" w:color="auto" w:fill="auto"/>
            <w:tcMar>
              <w:top w:w="100" w:type="dxa"/>
              <w:left w:w="100" w:type="dxa"/>
              <w:bottom w:w="100" w:type="dxa"/>
              <w:right w:w="100" w:type="dxa"/>
            </w:tcMar>
          </w:tcPr>
          <w:p w:rsidR="00647769" w:rsidRPr="00647769" w:rsidRDefault="00647769" w:rsidP="00647769">
            <w:pPr>
              <w:widowControl w:val="0"/>
              <w:pBdr>
                <w:top w:val="nil"/>
                <w:left w:val="nil"/>
                <w:bottom w:val="nil"/>
                <w:right w:val="nil"/>
                <w:between w:val="nil"/>
              </w:pBdr>
              <w:spacing w:after="0" w:line="240" w:lineRule="auto"/>
              <w:rPr>
                <w:rFonts w:ascii="Arial" w:eastAsia="Arial" w:hAnsi="Arial" w:cs="Arial"/>
                <w:lang w:val="en" w:eastAsia="en-CA"/>
              </w:rPr>
            </w:pPr>
            <w:r w:rsidRPr="00647769">
              <w:rPr>
                <w:rFonts w:ascii="Arial" w:eastAsia="Arial" w:hAnsi="Arial" w:cs="Arial"/>
                <w:lang w:val="en" w:eastAsia="en-CA"/>
              </w:rPr>
              <w:t>TRON</w:t>
            </w:r>
          </w:p>
        </w:tc>
        <w:tc>
          <w:tcPr>
            <w:tcW w:w="255" w:type="pct"/>
            <w:shd w:val="clear" w:color="auto" w:fill="auto"/>
            <w:tcMar>
              <w:top w:w="100" w:type="dxa"/>
              <w:left w:w="100" w:type="dxa"/>
              <w:bottom w:w="100" w:type="dxa"/>
              <w:right w:w="100" w:type="dxa"/>
            </w:tcMar>
          </w:tcPr>
          <w:p w:rsidR="00647769" w:rsidRPr="00647769" w:rsidRDefault="00647769" w:rsidP="00647769">
            <w:pPr>
              <w:widowControl w:val="0"/>
              <w:pBdr>
                <w:top w:val="nil"/>
                <w:left w:val="nil"/>
                <w:bottom w:val="nil"/>
                <w:right w:val="nil"/>
                <w:between w:val="nil"/>
              </w:pBdr>
              <w:spacing w:after="0" w:line="240" w:lineRule="auto"/>
              <w:rPr>
                <w:rFonts w:ascii="Arial" w:eastAsia="Arial" w:hAnsi="Arial" w:cs="Arial"/>
                <w:lang w:val="en" w:eastAsia="en-CA"/>
              </w:rPr>
            </w:pPr>
            <w:r w:rsidRPr="00647769">
              <w:rPr>
                <w:rFonts w:ascii="Arial" w:eastAsia="Arial" w:hAnsi="Arial" w:cs="Arial"/>
                <w:lang w:val="en" w:eastAsia="en-CA"/>
              </w:rPr>
              <w:t>P</w:t>
            </w:r>
          </w:p>
        </w:tc>
        <w:tc>
          <w:tcPr>
            <w:tcW w:w="847" w:type="pct"/>
            <w:shd w:val="clear" w:color="auto" w:fill="auto"/>
            <w:tcMar>
              <w:top w:w="100" w:type="dxa"/>
              <w:left w:w="100" w:type="dxa"/>
              <w:bottom w:w="100" w:type="dxa"/>
              <w:right w:w="100" w:type="dxa"/>
            </w:tcMar>
          </w:tcPr>
          <w:p w:rsidR="00647769" w:rsidRPr="00647769" w:rsidRDefault="00647769" w:rsidP="00647769">
            <w:pPr>
              <w:widowControl w:val="0"/>
              <w:pBdr>
                <w:top w:val="nil"/>
                <w:left w:val="nil"/>
                <w:bottom w:val="nil"/>
                <w:right w:val="nil"/>
                <w:between w:val="nil"/>
              </w:pBdr>
              <w:spacing w:after="0" w:line="240" w:lineRule="auto"/>
              <w:rPr>
                <w:rFonts w:ascii="Arial" w:eastAsia="Arial" w:hAnsi="Arial" w:cs="Arial"/>
                <w:lang w:val="en" w:eastAsia="en-CA"/>
              </w:rPr>
            </w:pPr>
          </w:p>
        </w:tc>
        <w:tc>
          <w:tcPr>
            <w:tcW w:w="255" w:type="pct"/>
            <w:shd w:val="clear" w:color="auto" w:fill="auto"/>
            <w:tcMar>
              <w:top w:w="100" w:type="dxa"/>
              <w:left w:w="100" w:type="dxa"/>
              <w:bottom w:w="100" w:type="dxa"/>
              <w:right w:w="100" w:type="dxa"/>
            </w:tcMar>
          </w:tcPr>
          <w:p w:rsidR="00647769" w:rsidRPr="00647769" w:rsidRDefault="00647769" w:rsidP="00647769">
            <w:pPr>
              <w:widowControl w:val="0"/>
              <w:pBdr>
                <w:top w:val="nil"/>
                <w:left w:val="nil"/>
                <w:bottom w:val="nil"/>
                <w:right w:val="nil"/>
                <w:between w:val="nil"/>
              </w:pBdr>
              <w:spacing w:after="0" w:line="240" w:lineRule="auto"/>
              <w:rPr>
                <w:rFonts w:ascii="Arial" w:eastAsia="Arial" w:hAnsi="Arial" w:cs="Arial"/>
                <w:lang w:val="en" w:eastAsia="en-CA"/>
              </w:rPr>
            </w:pPr>
          </w:p>
        </w:tc>
        <w:tc>
          <w:tcPr>
            <w:tcW w:w="1170" w:type="pct"/>
            <w:shd w:val="clear" w:color="auto" w:fill="auto"/>
            <w:tcMar>
              <w:top w:w="100" w:type="dxa"/>
              <w:left w:w="100" w:type="dxa"/>
              <w:bottom w:w="100" w:type="dxa"/>
              <w:right w:w="100" w:type="dxa"/>
            </w:tcMar>
          </w:tcPr>
          <w:p w:rsidR="00647769" w:rsidRPr="00647769" w:rsidRDefault="00647769" w:rsidP="00647769">
            <w:pPr>
              <w:widowControl w:val="0"/>
              <w:pBdr>
                <w:top w:val="nil"/>
                <w:left w:val="nil"/>
                <w:bottom w:val="nil"/>
                <w:right w:val="nil"/>
                <w:between w:val="nil"/>
              </w:pBdr>
              <w:spacing w:after="0" w:line="240" w:lineRule="auto"/>
              <w:rPr>
                <w:rFonts w:ascii="Arial" w:eastAsia="Arial" w:hAnsi="Arial" w:cs="Arial"/>
                <w:lang w:val="en" w:eastAsia="en-CA"/>
              </w:rPr>
            </w:pPr>
          </w:p>
        </w:tc>
        <w:tc>
          <w:tcPr>
            <w:tcW w:w="255" w:type="pct"/>
            <w:shd w:val="clear" w:color="auto" w:fill="auto"/>
            <w:tcMar>
              <w:top w:w="100" w:type="dxa"/>
              <w:left w:w="100" w:type="dxa"/>
              <w:bottom w:w="100" w:type="dxa"/>
              <w:right w:w="100" w:type="dxa"/>
            </w:tcMar>
          </w:tcPr>
          <w:p w:rsidR="00647769" w:rsidRPr="00647769" w:rsidRDefault="00647769" w:rsidP="00647769">
            <w:pPr>
              <w:widowControl w:val="0"/>
              <w:pBdr>
                <w:top w:val="nil"/>
                <w:left w:val="nil"/>
                <w:bottom w:val="nil"/>
                <w:right w:val="nil"/>
                <w:between w:val="nil"/>
              </w:pBdr>
              <w:spacing w:after="0" w:line="240" w:lineRule="auto"/>
              <w:rPr>
                <w:rFonts w:ascii="Arial" w:eastAsia="Arial" w:hAnsi="Arial" w:cs="Arial"/>
                <w:lang w:val="en" w:eastAsia="en-CA"/>
              </w:rPr>
            </w:pPr>
          </w:p>
        </w:tc>
        <w:tc>
          <w:tcPr>
            <w:tcW w:w="1170" w:type="pct"/>
            <w:shd w:val="clear" w:color="auto" w:fill="auto"/>
            <w:tcMar>
              <w:top w:w="100" w:type="dxa"/>
              <w:left w:w="100" w:type="dxa"/>
              <w:bottom w:w="100" w:type="dxa"/>
              <w:right w:w="100" w:type="dxa"/>
            </w:tcMar>
          </w:tcPr>
          <w:p w:rsidR="00647769" w:rsidRPr="00647769" w:rsidRDefault="00647769" w:rsidP="00647769">
            <w:pPr>
              <w:widowControl w:val="0"/>
              <w:pBdr>
                <w:top w:val="nil"/>
                <w:left w:val="nil"/>
                <w:bottom w:val="nil"/>
                <w:right w:val="nil"/>
                <w:between w:val="nil"/>
              </w:pBdr>
              <w:spacing w:after="0" w:line="240" w:lineRule="auto"/>
              <w:rPr>
                <w:rFonts w:ascii="Arial" w:eastAsia="Arial" w:hAnsi="Arial" w:cs="Arial"/>
                <w:lang w:val="en" w:eastAsia="en-CA"/>
              </w:rPr>
            </w:pPr>
          </w:p>
        </w:tc>
        <w:tc>
          <w:tcPr>
            <w:tcW w:w="256" w:type="pct"/>
            <w:shd w:val="clear" w:color="auto" w:fill="auto"/>
            <w:tcMar>
              <w:top w:w="100" w:type="dxa"/>
              <w:left w:w="100" w:type="dxa"/>
              <w:bottom w:w="100" w:type="dxa"/>
              <w:right w:w="100" w:type="dxa"/>
            </w:tcMar>
          </w:tcPr>
          <w:p w:rsidR="00647769" w:rsidRPr="00647769" w:rsidRDefault="00647769" w:rsidP="00647769">
            <w:pPr>
              <w:widowControl w:val="0"/>
              <w:pBdr>
                <w:top w:val="nil"/>
                <w:left w:val="nil"/>
                <w:bottom w:val="nil"/>
                <w:right w:val="nil"/>
                <w:between w:val="nil"/>
              </w:pBdr>
              <w:spacing w:after="0" w:line="240" w:lineRule="auto"/>
              <w:rPr>
                <w:rFonts w:ascii="Arial" w:eastAsia="Arial" w:hAnsi="Arial" w:cs="Arial"/>
                <w:lang w:val="en" w:eastAsia="en-CA"/>
              </w:rPr>
            </w:pPr>
          </w:p>
        </w:tc>
      </w:tr>
      <w:tr w:rsidR="00647769" w:rsidRPr="00647769" w:rsidTr="00647769">
        <w:trPr>
          <w:trHeight w:val="305"/>
        </w:trPr>
        <w:tc>
          <w:tcPr>
            <w:tcW w:w="5000" w:type="pct"/>
            <w:gridSpan w:val="8"/>
            <w:shd w:val="clear" w:color="auto" w:fill="auto"/>
            <w:tcMar>
              <w:top w:w="100" w:type="dxa"/>
              <w:left w:w="100" w:type="dxa"/>
              <w:bottom w:w="100" w:type="dxa"/>
              <w:right w:w="100" w:type="dxa"/>
            </w:tcMar>
          </w:tcPr>
          <w:p w:rsidR="00647769" w:rsidRPr="00647769" w:rsidRDefault="00647769" w:rsidP="00647769">
            <w:pPr>
              <w:widowControl w:val="0"/>
              <w:pBdr>
                <w:top w:val="nil"/>
                <w:left w:val="nil"/>
                <w:bottom w:val="nil"/>
                <w:right w:val="nil"/>
                <w:between w:val="nil"/>
              </w:pBdr>
              <w:spacing w:after="0" w:line="240" w:lineRule="auto"/>
              <w:rPr>
                <w:rFonts w:ascii="Arial" w:eastAsia="Arial" w:hAnsi="Arial" w:cs="Arial"/>
                <w:b/>
                <w:lang w:val="en" w:eastAsia="en-CA"/>
              </w:rPr>
            </w:pPr>
            <w:r w:rsidRPr="00647769">
              <w:rPr>
                <w:rFonts w:ascii="Arial" w:eastAsia="Arial" w:hAnsi="Arial" w:cs="Arial"/>
                <w:b/>
                <w:lang w:val="en" w:eastAsia="en-CA"/>
              </w:rPr>
              <w:t>2020</w:t>
            </w:r>
          </w:p>
        </w:tc>
      </w:tr>
      <w:tr w:rsidR="00647769" w:rsidRPr="00647769" w:rsidTr="00647769">
        <w:trPr>
          <w:trHeight w:val="305"/>
        </w:trPr>
        <w:tc>
          <w:tcPr>
            <w:tcW w:w="792" w:type="pct"/>
            <w:shd w:val="clear" w:color="auto" w:fill="auto"/>
            <w:tcMar>
              <w:top w:w="100" w:type="dxa"/>
              <w:left w:w="100" w:type="dxa"/>
              <w:bottom w:w="100" w:type="dxa"/>
              <w:right w:w="100" w:type="dxa"/>
            </w:tcMar>
          </w:tcPr>
          <w:p w:rsidR="00647769" w:rsidRPr="00647769" w:rsidRDefault="00647769" w:rsidP="00647769">
            <w:pPr>
              <w:widowControl w:val="0"/>
              <w:pBdr>
                <w:top w:val="nil"/>
                <w:left w:val="nil"/>
                <w:bottom w:val="nil"/>
                <w:right w:val="nil"/>
                <w:between w:val="nil"/>
              </w:pBdr>
              <w:spacing w:after="0" w:line="240" w:lineRule="auto"/>
              <w:rPr>
                <w:rFonts w:ascii="Arial" w:eastAsia="Arial" w:hAnsi="Arial" w:cs="Arial"/>
                <w:lang w:val="en" w:eastAsia="en-CA"/>
              </w:rPr>
            </w:pPr>
            <w:r w:rsidRPr="00647769">
              <w:rPr>
                <w:rFonts w:ascii="Arial" w:eastAsia="Arial" w:hAnsi="Arial" w:cs="Arial"/>
                <w:lang w:val="en" w:eastAsia="en-CA"/>
              </w:rPr>
              <w:t>CHEM</w:t>
            </w:r>
          </w:p>
        </w:tc>
        <w:tc>
          <w:tcPr>
            <w:tcW w:w="255" w:type="pct"/>
            <w:shd w:val="clear" w:color="auto" w:fill="auto"/>
            <w:tcMar>
              <w:top w:w="100" w:type="dxa"/>
              <w:left w:w="100" w:type="dxa"/>
              <w:bottom w:w="100" w:type="dxa"/>
              <w:right w:w="100" w:type="dxa"/>
            </w:tcMar>
          </w:tcPr>
          <w:p w:rsidR="00647769" w:rsidRPr="00647769" w:rsidRDefault="00647769" w:rsidP="00647769">
            <w:pPr>
              <w:widowControl w:val="0"/>
              <w:pBdr>
                <w:top w:val="nil"/>
                <w:left w:val="nil"/>
                <w:bottom w:val="nil"/>
                <w:right w:val="nil"/>
                <w:between w:val="nil"/>
              </w:pBdr>
              <w:spacing w:after="0" w:line="240" w:lineRule="auto"/>
              <w:rPr>
                <w:rFonts w:ascii="Arial" w:eastAsia="Arial" w:hAnsi="Arial" w:cs="Arial"/>
                <w:lang w:val="en" w:eastAsia="en-CA"/>
              </w:rPr>
            </w:pPr>
            <w:r w:rsidRPr="00647769">
              <w:rPr>
                <w:rFonts w:ascii="Arial" w:eastAsia="Arial" w:hAnsi="Arial" w:cs="Arial"/>
                <w:lang w:val="en" w:eastAsia="en-CA"/>
              </w:rPr>
              <w:t>P</w:t>
            </w:r>
          </w:p>
        </w:tc>
        <w:tc>
          <w:tcPr>
            <w:tcW w:w="847" w:type="pct"/>
            <w:shd w:val="clear" w:color="auto" w:fill="auto"/>
            <w:tcMar>
              <w:top w:w="100" w:type="dxa"/>
              <w:left w:w="100" w:type="dxa"/>
              <w:bottom w:w="100" w:type="dxa"/>
              <w:right w:w="100" w:type="dxa"/>
            </w:tcMar>
          </w:tcPr>
          <w:p w:rsidR="00647769" w:rsidRPr="00647769" w:rsidRDefault="00647769" w:rsidP="00647769">
            <w:pPr>
              <w:widowControl w:val="0"/>
              <w:pBdr>
                <w:top w:val="nil"/>
                <w:left w:val="nil"/>
                <w:bottom w:val="nil"/>
                <w:right w:val="nil"/>
                <w:between w:val="nil"/>
              </w:pBdr>
              <w:spacing w:after="0" w:line="240" w:lineRule="auto"/>
              <w:rPr>
                <w:rFonts w:ascii="Arial" w:eastAsia="Arial" w:hAnsi="Arial" w:cs="Arial"/>
                <w:lang w:val="en" w:eastAsia="en-CA"/>
              </w:rPr>
            </w:pPr>
            <w:r w:rsidRPr="00647769">
              <w:rPr>
                <w:rFonts w:ascii="Arial" w:eastAsia="Arial" w:hAnsi="Arial" w:cs="Arial"/>
                <w:lang w:val="en" w:eastAsia="en-CA"/>
              </w:rPr>
              <w:t>ECE 1</w:t>
            </w:r>
          </w:p>
        </w:tc>
        <w:tc>
          <w:tcPr>
            <w:tcW w:w="255" w:type="pct"/>
            <w:shd w:val="clear" w:color="auto" w:fill="auto"/>
            <w:tcMar>
              <w:top w:w="100" w:type="dxa"/>
              <w:left w:w="100" w:type="dxa"/>
              <w:bottom w:w="100" w:type="dxa"/>
              <w:right w:w="100" w:type="dxa"/>
            </w:tcMar>
          </w:tcPr>
          <w:p w:rsidR="00647769" w:rsidRPr="00647769" w:rsidRDefault="00647769" w:rsidP="00647769">
            <w:pPr>
              <w:widowControl w:val="0"/>
              <w:pBdr>
                <w:top w:val="nil"/>
                <w:left w:val="nil"/>
                <w:bottom w:val="nil"/>
                <w:right w:val="nil"/>
                <w:between w:val="nil"/>
              </w:pBdr>
              <w:spacing w:after="0" w:line="240" w:lineRule="auto"/>
              <w:rPr>
                <w:rFonts w:ascii="Arial" w:eastAsia="Arial" w:hAnsi="Arial" w:cs="Arial"/>
                <w:lang w:val="en" w:eastAsia="en-CA"/>
              </w:rPr>
            </w:pPr>
            <w:r w:rsidRPr="00647769">
              <w:rPr>
                <w:rFonts w:ascii="Arial" w:eastAsia="Arial" w:hAnsi="Arial" w:cs="Arial"/>
                <w:lang w:val="en" w:eastAsia="en-CA"/>
              </w:rPr>
              <w:t>P</w:t>
            </w:r>
          </w:p>
        </w:tc>
        <w:tc>
          <w:tcPr>
            <w:tcW w:w="1170" w:type="pct"/>
            <w:shd w:val="clear" w:color="auto" w:fill="auto"/>
            <w:tcMar>
              <w:top w:w="100" w:type="dxa"/>
              <w:left w:w="100" w:type="dxa"/>
              <w:bottom w:w="100" w:type="dxa"/>
              <w:right w:w="100" w:type="dxa"/>
            </w:tcMar>
          </w:tcPr>
          <w:p w:rsidR="00647769" w:rsidRPr="00647769" w:rsidRDefault="00647769" w:rsidP="00647769">
            <w:pPr>
              <w:widowControl w:val="0"/>
              <w:pBdr>
                <w:top w:val="nil"/>
                <w:left w:val="nil"/>
                <w:bottom w:val="nil"/>
                <w:right w:val="nil"/>
                <w:between w:val="nil"/>
              </w:pBdr>
              <w:spacing w:after="0" w:line="240" w:lineRule="auto"/>
              <w:rPr>
                <w:rFonts w:ascii="Arial" w:eastAsia="Arial" w:hAnsi="Arial" w:cs="Arial"/>
                <w:lang w:val="en" w:eastAsia="en-CA"/>
              </w:rPr>
            </w:pPr>
            <w:r w:rsidRPr="00647769">
              <w:rPr>
                <w:rFonts w:ascii="Arial" w:eastAsia="Arial" w:hAnsi="Arial" w:cs="Arial"/>
                <w:lang w:val="en" w:eastAsia="en-CA"/>
              </w:rPr>
              <w:t>ECE 2</w:t>
            </w:r>
          </w:p>
        </w:tc>
        <w:tc>
          <w:tcPr>
            <w:tcW w:w="255" w:type="pct"/>
            <w:shd w:val="clear" w:color="auto" w:fill="auto"/>
            <w:tcMar>
              <w:top w:w="100" w:type="dxa"/>
              <w:left w:w="100" w:type="dxa"/>
              <w:bottom w:w="100" w:type="dxa"/>
              <w:right w:w="100" w:type="dxa"/>
            </w:tcMar>
          </w:tcPr>
          <w:p w:rsidR="00647769" w:rsidRPr="00647769" w:rsidRDefault="00647769" w:rsidP="00647769">
            <w:pPr>
              <w:widowControl w:val="0"/>
              <w:pBdr>
                <w:top w:val="nil"/>
                <w:left w:val="nil"/>
                <w:bottom w:val="nil"/>
                <w:right w:val="nil"/>
                <w:between w:val="nil"/>
              </w:pBdr>
              <w:spacing w:after="0" w:line="240" w:lineRule="auto"/>
              <w:rPr>
                <w:rFonts w:ascii="Arial" w:eastAsia="Arial" w:hAnsi="Arial" w:cs="Arial"/>
                <w:lang w:val="en" w:eastAsia="en-CA"/>
              </w:rPr>
            </w:pPr>
            <w:r w:rsidRPr="00647769">
              <w:rPr>
                <w:rFonts w:ascii="Arial" w:eastAsia="Arial" w:hAnsi="Arial" w:cs="Arial"/>
                <w:lang w:val="en" w:eastAsia="en-CA"/>
              </w:rPr>
              <w:t>P</w:t>
            </w:r>
          </w:p>
        </w:tc>
        <w:tc>
          <w:tcPr>
            <w:tcW w:w="1170" w:type="pct"/>
            <w:shd w:val="clear" w:color="auto" w:fill="auto"/>
            <w:tcMar>
              <w:top w:w="100" w:type="dxa"/>
              <w:left w:w="100" w:type="dxa"/>
              <w:bottom w:w="100" w:type="dxa"/>
              <w:right w:w="100" w:type="dxa"/>
            </w:tcMar>
          </w:tcPr>
          <w:p w:rsidR="00647769" w:rsidRPr="00647769" w:rsidRDefault="00647769" w:rsidP="00647769">
            <w:pPr>
              <w:widowControl w:val="0"/>
              <w:pBdr>
                <w:top w:val="nil"/>
                <w:left w:val="nil"/>
                <w:bottom w:val="nil"/>
                <w:right w:val="nil"/>
                <w:between w:val="nil"/>
              </w:pBdr>
              <w:spacing w:after="0" w:line="240" w:lineRule="auto"/>
              <w:rPr>
                <w:rFonts w:ascii="Arial" w:eastAsia="Arial" w:hAnsi="Arial" w:cs="Arial"/>
                <w:lang w:val="en" w:eastAsia="en-CA"/>
              </w:rPr>
            </w:pPr>
            <w:r w:rsidRPr="00647769">
              <w:rPr>
                <w:rFonts w:ascii="Arial" w:eastAsia="Arial" w:hAnsi="Arial" w:cs="Arial"/>
                <w:lang w:val="en" w:eastAsia="en-CA"/>
              </w:rPr>
              <w:t>ENVIRO</w:t>
            </w:r>
          </w:p>
        </w:tc>
        <w:tc>
          <w:tcPr>
            <w:tcW w:w="256" w:type="pct"/>
            <w:shd w:val="clear" w:color="auto" w:fill="auto"/>
            <w:tcMar>
              <w:top w:w="100" w:type="dxa"/>
              <w:left w:w="100" w:type="dxa"/>
              <w:bottom w:w="100" w:type="dxa"/>
              <w:right w:w="100" w:type="dxa"/>
            </w:tcMar>
          </w:tcPr>
          <w:p w:rsidR="00647769" w:rsidRPr="00647769" w:rsidRDefault="00647769" w:rsidP="00647769">
            <w:pPr>
              <w:widowControl w:val="0"/>
              <w:pBdr>
                <w:top w:val="nil"/>
                <w:left w:val="nil"/>
                <w:bottom w:val="nil"/>
                <w:right w:val="nil"/>
                <w:between w:val="nil"/>
              </w:pBdr>
              <w:spacing w:after="0" w:line="240" w:lineRule="auto"/>
              <w:rPr>
                <w:rFonts w:ascii="Arial" w:eastAsia="Arial" w:hAnsi="Arial" w:cs="Arial"/>
                <w:lang w:val="en" w:eastAsia="en-CA"/>
              </w:rPr>
            </w:pPr>
            <w:r w:rsidRPr="00647769">
              <w:rPr>
                <w:rFonts w:ascii="Arial" w:eastAsia="Arial" w:hAnsi="Arial" w:cs="Arial"/>
                <w:lang w:val="en" w:eastAsia="en-CA"/>
              </w:rPr>
              <w:t>P</w:t>
            </w:r>
          </w:p>
        </w:tc>
      </w:tr>
      <w:tr w:rsidR="00647769" w:rsidRPr="00647769" w:rsidTr="00647769">
        <w:trPr>
          <w:trHeight w:val="305"/>
        </w:trPr>
        <w:tc>
          <w:tcPr>
            <w:tcW w:w="792" w:type="pct"/>
            <w:shd w:val="clear" w:color="auto" w:fill="auto"/>
            <w:tcMar>
              <w:top w:w="100" w:type="dxa"/>
              <w:left w:w="100" w:type="dxa"/>
              <w:bottom w:w="100" w:type="dxa"/>
              <w:right w:w="100" w:type="dxa"/>
            </w:tcMar>
          </w:tcPr>
          <w:p w:rsidR="00647769" w:rsidRPr="00647769" w:rsidRDefault="00647769" w:rsidP="00647769">
            <w:pPr>
              <w:widowControl w:val="0"/>
              <w:pBdr>
                <w:top w:val="nil"/>
                <w:left w:val="nil"/>
                <w:bottom w:val="nil"/>
                <w:right w:val="nil"/>
                <w:between w:val="nil"/>
              </w:pBdr>
              <w:spacing w:after="0" w:line="240" w:lineRule="auto"/>
              <w:rPr>
                <w:rFonts w:ascii="Arial" w:eastAsia="Arial" w:hAnsi="Arial" w:cs="Arial"/>
                <w:lang w:val="en" w:eastAsia="en-CA"/>
              </w:rPr>
            </w:pPr>
            <w:r w:rsidRPr="00647769">
              <w:rPr>
                <w:rFonts w:ascii="Arial" w:eastAsia="Arial" w:hAnsi="Arial" w:cs="Arial"/>
                <w:lang w:val="en" w:eastAsia="en-CA"/>
              </w:rPr>
              <w:t>GEO</w:t>
            </w:r>
          </w:p>
        </w:tc>
        <w:tc>
          <w:tcPr>
            <w:tcW w:w="255" w:type="pct"/>
            <w:shd w:val="clear" w:color="auto" w:fill="auto"/>
            <w:tcMar>
              <w:top w:w="100" w:type="dxa"/>
              <w:left w:w="100" w:type="dxa"/>
              <w:bottom w:w="100" w:type="dxa"/>
              <w:right w:w="100" w:type="dxa"/>
            </w:tcMar>
          </w:tcPr>
          <w:p w:rsidR="00647769" w:rsidRPr="00647769" w:rsidRDefault="00FA097F" w:rsidP="00647769">
            <w:pPr>
              <w:widowControl w:val="0"/>
              <w:pBdr>
                <w:top w:val="nil"/>
                <w:left w:val="nil"/>
                <w:bottom w:val="nil"/>
                <w:right w:val="nil"/>
                <w:between w:val="nil"/>
              </w:pBdr>
              <w:spacing w:after="0" w:line="240" w:lineRule="auto"/>
              <w:rPr>
                <w:rFonts w:ascii="Arial" w:eastAsia="Arial" w:hAnsi="Arial" w:cs="Arial"/>
                <w:lang w:val="en" w:eastAsia="en-CA"/>
              </w:rPr>
            </w:pPr>
            <w:r>
              <w:rPr>
                <w:rFonts w:ascii="Arial" w:eastAsia="Arial" w:hAnsi="Arial" w:cs="Arial"/>
                <w:lang w:val="en" w:eastAsia="en-CA"/>
              </w:rPr>
              <w:t>P</w:t>
            </w:r>
          </w:p>
        </w:tc>
        <w:tc>
          <w:tcPr>
            <w:tcW w:w="847" w:type="pct"/>
            <w:shd w:val="clear" w:color="auto" w:fill="auto"/>
            <w:tcMar>
              <w:top w:w="100" w:type="dxa"/>
              <w:left w:w="100" w:type="dxa"/>
              <w:bottom w:w="100" w:type="dxa"/>
              <w:right w:w="100" w:type="dxa"/>
            </w:tcMar>
          </w:tcPr>
          <w:p w:rsidR="00647769" w:rsidRPr="00647769" w:rsidRDefault="00647769" w:rsidP="00647769">
            <w:pPr>
              <w:widowControl w:val="0"/>
              <w:pBdr>
                <w:top w:val="nil"/>
                <w:left w:val="nil"/>
                <w:bottom w:val="nil"/>
                <w:right w:val="nil"/>
                <w:between w:val="nil"/>
              </w:pBdr>
              <w:spacing w:after="0" w:line="240" w:lineRule="auto"/>
              <w:rPr>
                <w:rFonts w:ascii="Arial" w:eastAsia="Arial" w:hAnsi="Arial" w:cs="Arial"/>
                <w:lang w:val="en" w:eastAsia="en-CA"/>
              </w:rPr>
            </w:pPr>
            <w:r w:rsidRPr="00647769">
              <w:rPr>
                <w:rFonts w:ascii="Arial" w:eastAsia="Arial" w:hAnsi="Arial" w:cs="Arial"/>
                <w:lang w:val="en" w:eastAsia="en-CA"/>
              </w:rPr>
              <w:t>MECH</w:t>
            </w:r>
          </w:p>
        </w:tc>
        <w:tc>
          <w:tcPr>
            <w:tcW w:w="255" w:type="pct"/>
            <w:shd w:val="clear" w:color="auto" w:fill="auto"/>
            <w:tcMar>
              <w:top w:w="100" w:type="dxa"/>
              <w:left w:w="100" w:type="dxa"/>
              <w:bottom w:w="100" w:type="dxa"/>
              <w:right w:w="100" w:type="dxa"/>
            </w:tcMar>
          </w:tcPr>
          <w:p w:rsidR="00647769" w:rsidRPr="00647769" w:rsidRDefault="00647769" w:rsidP="00647769">
            <w:pPr>
              <w:widowControl w:val="0"/>
              <w:pBdr>
                <w:top w:val="nil"/>
                <w:left w:val="nil"/>
                <w:bottom w:val="nil"/>
                <w:right w:val="nil"/>
                <w:between w:val="nil"/>
              </w:pBdr>
              <w:spacing w:after="0" w:line="240" w:lineRule="auto"/>
              <w:rPr>
                <w:rFonts w:ascii="Arial" w:eastAsia="Arial" w:hAnsi="Arial" w:cs="Arial"/>
                <w:lang w:val="en" w:eastAsia="en-CA"/>
              </w:rPr>
            </w:pPr>
            <w:r w:rsidRPr="00647769">
              <w:rPr>
                <w:rFonts w:ascii="Arial" w:eastAsia="Arial" w:hAnsi="Arial" w:cs="Arial"/>
                <w:lang w:val="en" w:eastAsia="en-CA"/>
              </w:rPr>
              <w:t>P</w:t>
            </w:r>
          </w:p>
        </w:tc>
        <w:tc>
          <w:tcPr>
            <w:tcW w:w="1170" w:type="pct"/>
            <w:shd w:val="clear" w:color="auto" w:fill="auto"/>
            <w:tcMar>
              <w:top w:w="100" w:type="dxa"/>
              <w:left w:w="100" w:type="dxa"/>
              <w:bottom w:w="100" w:type="dxa"/>
              <w:right w:w="100" w:type="dxa"/>
            </w:tcMar>
          </w:tcPr>
          <w:p w:rsidR="00647769" w:rsidRPr="00647769" w:rsidRDefault="00647769" w:rsidP="00647769">
            <w:pPr>
              <w:widowControl w:val="0"/>
              <w:pBdr>
                <w:top w:val="nil"/>
                <w:left w:val="nil"/>
                <w:bottom w:val="nil"/>
                <w:right w:val="nil"/>
                <w:between w:val="nil"/>
              </w:pBdr>
              <w:spacing w:after="0" w:line="240" w:lineRule="auto"/>
              <w:rPr>
                <w:rFonts w:ascii="Arial" w:eastAsia="Arial" w:hAnsi="Arial" w:cs="Arial"/>
                <w:lang w:val="en" w:eastAsia="en-CA"/>
              </w:rPr>
            </w:pPr>
            <w:r w:rsidRPr="00647769">
              <w:rPr>
                <w:rFonts w:ascii="Arial" w:eastAsia="Arial" w:hAnsi="Arial" w:cs="Arial"/>
                <w:lang w:val="en" w:eastAsia="en-CA"/>
              </w:rPr>
              <w:t>NANO</w:t>
            </w:r>
          </w:p>
        </w:tc>
        <w:tc>
          <w:tcPr>
            <w:tcW w:w="255" w:type="pct"/>
            <w:shd w:val="clear" w:color="auto" w:fill="auto"/>
            <w:tcMar>
              <w:top w:w="100" w:type="dxa"/>
              <w:left w:w="100" w:type="dxa"/>
              <w:bottom w:w="100" w:type="dxa"/>
              <w:right w:w="100" w:type="dxa"/>
            </w:tcMar>
          </w:tcPr>
          <w:p w:rsidR="00647769" w:rsidRPr="00647769" w:rsidRDefault="00647769" w:rsidP="00647769">
            <w:pPr>
              <w:widowControl w:val="0"/>
              <w:pBdr>
                <w:top w:val="nil"/>
                <w:left w:val="nil"/>
                <w:bottom w:val="nil"/>
                <w:right w:val="nil"/>
                <w:between w:val="nil"/>
              </w:pBdr>
              <w:spacing w:after="0" w:line="240" w:lineRule="auto"/>
              <w:rPr>
                <w:rFonts w:ascii="Arial" w:eastAsia="Arial" w:hAnsi="Arial" w:cs="Arial"/>
                <w:lang w:val="en" w:eastAsia="en-CA"/>
              </w:rPr>
            </w:pPr>
            <w:r w:rsidRPr="00647769">
              <w:rPr>
                <w:rFonts w:ascii="Arial" w:eastAsia="Arial" w:hAnsi="Arial" w:cs="Arial"/>
                <w:lang w:val="en" w:eastAsia="en-CA"/>
              </w:rPr>
              <w:t>P</w:t>
            </w:r>
          </w:p>
        </w:tc>
        <w:tc>
          <w:tcPr>
            <w:tcW w:w="1170" w:type="pct"/>
            <w:shd w:val="clear" w:color="auto" w:fill="auto"/>
            <w:tcMar>
              <w:top w:w="100" w:type="dxa"/>
              <w:left w:w="100" w:type="dxa"/>
              <w:bottom w:w="100" w:type="dxa"/>
              <w:right w:w="100" w:type="dxa"/>
            </w:tcMar>
          </w:tcPr>
          <w:p w:rsidR="00647769" w:rsidRPr="00647769" w:rsidRDefault="00647769" w:rsidP="00647769">
            <w:pPr>
              <w:widowControl w:val="0"/>
              <w:pBdr>
                <w:top w:val="nil"/>
                <w:left w:val="nil"/>
                <w:bottom w:val="nil"/>
                <w:right w:val="nil"/>
                <w:between w:val="nil"/>
              </w:pBdr>
              <w:spacing w:after="0" w:line="240" w:lineRule="auto"/>
              <w:rPr>
                <w:rFonts w:ascii="Arial" w:eastAsia="Arial" w:hAnsi="Arial" w:cs="Arial"/>
                <w:lang w:val="en" w:eastAsia="en-CA"/>
              </w:rPr>
            </w:pPr>
            <w:r w:rsidRPr="00647769">
              <w:rPr>
                <w:rFonts w:ascii="Arial" w:eastAsia="Arial" w:hAnsi="Arial" w:cs="Arial"/>
                <w:lang w:val="en" w:eastAsia="en-CA"/>
              </w:rPr>
              <w:t>SYDE</w:t>
            </w:r>
          </w:p>
        </w:tc>
        <w:tc>
          <w:tcPr>
            <w:tcW w:w="256" w:type="pct"/>
            <w:shd w:val="clear" w:color="auto" w:fill="auto"/>
            <w:tcMar>
              <w:top w:w="100" w:type="dxa"/>
              <w:left w:w="100" w:type="dxa"/>
              <w:bottom w:w="100" w:type="dxa"/>
              <w:right w:w="100" w:type="dxa"/>
            </w:tcMar>
          </w:tcPr>
          <w:p w:rsidR="00647769" w:rsidRPr="00647769" w:rsidRDefault="00647769" w:rsidP="00647769">
            <w:pPr>
              <w:widowControl w:val="0"/>
              <w:pBdr>
                <w:top w:val="nil"/>
                <w:left w:val="nil"/>
                <w:bottom w:val="nil"/>
                <w:right w:val="nil"/>
                <w:between w:val="nil"/>
              </w:pBdr>
              <w:spacing w:after="0" w:line="240" w:lineRule="auto"/>
              <w:rPr>
                <w:rFonts w:ascii="Arial" w:eastAsia="Arial" w:hAnsi="Arial" w:cs="Arial"/>
                <w:lang w:val="en" w:eastAsia="en-CA"/>
              </w:rPr>
            </w:pPr>
            <w:r w:rsidRPr="00647769">
              <w:rPr>
                <w:rFonts w:ascii="Arial" w:eastAsia="Arial" w:hAnsi="Arial" w:cs="Arial"/>
                <w:lang w:val="en" w:eastAsia="en-CA"/>
              </w:rPr>
              <w:t>P</w:t>
            </w:r>
          </w:p>
        </w:tc>
      </w:tr>
      <w:tr w:rsidR="00647769" w:rsidRPr="00647769" w:rsidTr="00647769">
        <w:trPr>
          <w:trHeight w:val="305"/>
        </w:trPr>
        <w:tc>
          <w:tcPr>
            <w:tcW w:w="792" w:type="pct"/>
            <w:shd w:val="clear" w:color="auto" w:fill="auto"/>
            <w:tcMar>
              <w:top w:w="100" w:type="dxa"/>
              <w:left w:w="100" w:type="dxa"/>
              <w:bottom w:w="100" w:type="dxa"/>
              <w:right w:w="100" w:type="dxa"/>
            </w:tcMar>
          </w:tcPr>
          <w:p w:rsidR="00647769" w:rsidRPr="00647769" w:rsidRDefault="00647769" w:rsidP="00647769">
            <w:pPr>
              <w:widowControl w:val="0"/>
              <w:pBdr>
                <w:top w:val="nil"/>
                <w:left w:val="nil"/>
                <w:bottom w:val="nil"/>
                <w:right w:val="nil"/>
                <w:between w:val="nil"/>
              </w:pBdr>
              <w:spacing w:after="0" w:line="240" w:lineRule="auto"/>
              <w:rPr>
                <w:rFonts w:ascii="Arial" w:eastAsia="Arial" w:hAnsi="Arial" w:cs="Arial"/>
                <w:lang w:val="en" w:eastAsia="en-CA"/>
              </w:rPr>
            </w:pPr>
            <w:r w:rsidRPr="00647769">
              <w:rPr>
                <w:rFonts w:ascii="Arial" w:eastAsia="Arial" w:hAnsi="Arial" w:cs="Arial"/>
                <w:lang w:val="en" w:eastAsia="en-CA"/>
              </w:rPr>
              <w:t>TRON</w:t>
            </w:r>
          </w:p>
        </w:tc>
        <w:tc>
          <w:tcPr>
            <w:tcW w:w="255" w:type="pct"/>
            <w:shd w:val="clear" w:color="auto" w:fill="auto"/>
            <w:tcMar>
              <w:top w:w="100" w:type="dxa"/>
              <w:left w:w="100" w:type="dxa"/>
              <w:bottom w:w="100" w:type="dxa"/>
              <w:right w:w="100" w:type="dxa"/>
            </w:tcMar>
          </w:tcPr>
          <w:p w:rsidR="00647769" w:rsidRPr="00647769" w:rsidRDefault="00647769" w:rsidP="00647769">
            <w:pPr>
              <w:widowControl w:val="0"/>
              <w:pBdr>
                <w:top w:val="nil"/>
                <w:left w:val="nil"/>
                <w:bottom w:val="nil"/>
                <w:right w:val="nil"/>
                <w:between w:val="nil"/>
              </w:pBdr>
              <w:spacing w:after="0" w:line="240" w:lineRule="auto"/>
              <w:rPr>
                <w:rFonts w:ascii="Arial" w:eastAsia="Arial" w:hAnsi="Arial" w:cs="Arial"/>
                <w:lang w:val="en" w:eastAsia="en-CA"/>
              </w:rPr>
            </w:pPr>
            <w:r w:rsidRPr="00647769">
              <w:rPr>
                <w:rFonts w:ascii="Arial" w:eastAsia="Arial" w:hAnsi="Arial" w:cs="Arial"/>
                <w:lang w:val="en" w:eastAsia="en-CA"/>
              </w:rPr>
              <w:t>P</w:t>
            </w:r>
          </w:p>
        </w:tc>
        <w:tc>
          <w:tcPr>
            <w:tcW w:w="847" w:type="pct"/>
            <w:shd w:val="clear" w:color="auto" w:fill="auto"/>
            <w:tcMar>
              <w:top w:w="100" w:type="dxa"/>
              <w:left w:w="100" w:type="dxa"/>
              <w:bottom w:w="100" w:type="dxa"/>
              <w:right w:w="100" w:type="dxa"/>
            </w:tcMar>
          </w:tcPr>
          <w:p w:rsidR="00647769" w:rsidRPr="00647769" w:rsidRDefault="00647769" w:rsidP="00647769">
            <w:pPr>
              <w:widowControl w:val="0"/>
              <w:pBdr>
                <w:top w:val="nil"/>
                <w:left w:val="nil"/>
                <w:bottom w:val="nil"/>
                <w:right w:val="nil"/>
                <w:between w:val="nil"/>
              </w:pBdr>
              <w:spacing w:after="0" w:line="240" w:lineRule="auto"/>
              <w:rPr>
                <w:rFonts w:ascii="Arial" w:eastAsia="Arial" w:hAnsi="Arial" w:cs="Arial"/>
                <w:lang w:val="en" w:eastAsia="en-CA"/>
              </w:rPr>
            </w:pPr>
          </w:p>
        </w:tc>
        <w:tc>
          <w:tcPr>
            <w:tcW w:w="255" w:type="pct"/>
            <w:shd w:val="clear" w:color="auto" w:fill="auto"/>
            <w:tcMar>
              <w:top w:w="100" w:type="dxa"/>
              <w:left w:w="100" w:type="dxa"/>
              <w:bottom w:w="100" w:type="dxa"/>
              <w:right w:w="100" w:type="dxa"/>
            </w:tcMar>
          </w:tcPr>
          <w:p w:rsidR="00647769" w:rsidRPr="00647769" w:rsidRDefault="00647769" w:rsidP="00647769">
            <w:pPr>
              <w:widowControl w:val="0"/>
              <w:pBdr>
                <w:top w:val="nil"/>
                <w:left w:val="nil"/>
                <w:bottom w:val="nil"/>
                <w:right w:val="nil"/>
                <w:between w:val="nil"/>
              </w:pBdr>
              <w:spacing w:after="0" w:line="240" w:lineRule="auto"/>
              <w:rPr>
                <w:rFonts w:ascii="Arial" w:eastAsia="Arial" w:hAnsi="Arial" w:cs="Arial"/>
                <w:lang w:val="en" w:eastAsia="en-CA"/>
              </w:rPr>
            </w:pPr>
          </w:p>
        </w:tc>
        <w:tc>
          <w:tcPr>
            <w:tcW w:w="1170" w:type="pct"/>
            <w:shd w:val="clear" w:color="auto" w:fill="auto"/>
            <w:tcMar>
              <w:top w:w="100" w:type="dxa"/>
              <w:left w:w="100" w:type="dxa"/>
              <w:bottom w:w="100" w:type="dxa"/>
              <w:right w:w="100" w:type="dxa"/>
            </w:tcMar>
          </w:tcPr>
          <w:p w:rsidR="00647769" w:rsidRPr="00647769" w:rsidRDefault="00647769" w:rsidP="00647769">
            <w:pPr>
              <w:widowControl w:val="0"/>
              <w:pBdr>
                <w:top w:val="nil"/>
                <w:left w:val="nil"/>
                <w:bottom w:val="nil"/>
                <w:right w:val="nil"/>
                <w:between w:val="nil"/>
              </w:pBdr>
              <w:spacing w:after="0" w:line="240" w:lineRule="auto"/>
              <w:rPr>
                <w:rFonts w:ascii="Arial" w:eastAsia="Arial" w:hAnsi="Arial" w:cs="Arial"/>
                <w:lang w:val="en" w:eastAsia="en-CA"/>
              </w:rPr>
            </w:pPr>
          </w:p>
        </w:tc>
        <w:tc>
          <w:tcPr>
            <w:tcW w:w="255" w:type="pct"/>
            <w:shd w:val="clear" w:color="auto" w:fill="auto"/>
            <w:tcMar>
              <w:top w:w="100" w:type="dxa"/>
              <w:left w:w="100" w:type="dxa"/>
              <w:bottom w:w="100" w:type="dxa"/>
              <w:right w:w="100" w:type="dxa"/>
            </w:tcMar>
          </w:tcPr>
          <w:p w:rsidR="00647769" w:rsidRPr="00647769" w:rsidRDefault="00647769" w:rsidP="00647769">
            <w:pPr>
              <w:widowControl w:val="0"/>
              <w:pBdr>
                <w:top w:val="nil"/>
                <w:left w:val="nil"/>
                <w:bottom w:val="nil"/>
                <w:right w:val="nil"/>
                <w:between w:val="nil"/>
              </w:pBdr>
              <w:spacing w:after="0" w:line="240" w:lineRule="auto"/>
              <w:rPr>
                <w:rFonts w:ascii="Arial" w:eastAsia="Arial" w:hAnsi="Arial" w:cs="Arial"/>
                <w:lang w:val="en" w:eastAsia="en-CA"/>
              </w:rPr>
            </w:pPr>
          </w:p>
        </w:tc>
        <w:tc>
          <w:tcPr>
            <w:tcW w:w="1170" w:type="pct"/>
            <w:shd w:val="clear" w:color="auto" w:fill="auto"/>
            <w:tcMar>
              <w:top w:w="100" w:type="dxa"/>
              <w:left w:w="100" w:type="dxa"/>
              <w:bottom w:w="100" w:type="dxa"/>
              <w:right w:w="100" w:type="dxa"/>
            </w:tcMar>
          </w:tcPr>
          <w:p w:rsidR="00647769" w:rsidRPr="00647769" w:rsidRDefault="00647769" w:rsidP="00647769">
            <w:pPr>
              <w:widowControl w:val="0"/>
              <w:pBdr>
                <w:top w:val="nil"/>
                <w:left w:val="nil"/>
                <w:bottom w:val="nil"/>
                <w:right w:val="nil"/>
                <w:between w:val="nil"/>
              </w:pBdr>
              <w:spacing w:after="0" w:line="240" w:lineRule="auto"/>
              <w:rPr>
                <w:rFonts w:ascii="Arial" w:eastAsia="Arial" w:hAnsi="Arial" w:cs="Arial"/>
                <w:lang w:val="en" w:eastAsia="en-CA"/>
              </w:rPr>
            </w:pPr>
          </w:p>
        </w:tc>
        <w:tc>
          <w:tcPr>
            <w:tcW w:w="256" w:type="pct"/>
            <w:shd w:val="clear" w:color="auto" w:fill="auto"/>
            <w:tcMar>
              <w:top w:w="100" w:type="dxa"/>
              <w:left w:w="100" w:type="dxa"/>
              <w:bottom w:w="100" w:type="dxa"/>
              <w:right w:w="100" w:type="dxa"/>
            </w:tcMar>
          </w:tcPr>
          <w:p w:rsidR="00647769" w:rsidRPr="00647769" w:rsidRDefault="00647769" w:rsidP="00647769">
            <w:pPr>
              <w:widowControl w:val="0"/>
              <w:pBdr>
                <w:top w:val="nil"/>
                <w:left w:val="nil"/>
                <w:bottom w:val="nil"/>
                <w:right w:val="nil"/>
                <w:between w:val="nil"/>
              </w:pBdr>
              <w:spacing w:after="0" w:line="240" w:lineRule="auto"/>
              <w:rPr>
                <w:rFonts w:ascii="Arial" w:eastAsia="Arial" w:hAnsi="Arial" w:cs="Arial"/>
                <w:lang w:val="en" w:eastAsia="en-CA"/>
              </w:rPr>
            </w:pPr>
          </w:p>
        </w:tc>
      </w:tr>
      <w:tr w:rsidR="00647769" w:rsidRPr="00647769" w:rsidTr="00647769">
        <w:trPr>
          <w:trHeight w:val="305"/>
        </w:trPr>
        <w:tc>
          <w:tcPr>
            <w:tcW w:w="5000" w:type="pct"/>
            <w:gridSpan w:val="8"/>
            <w:shd w:val="clear" w:color="auto" w:fill="auto"/>
            <w:tcMar>
              <w:top w:w="100" w:type="dxa"/>
              <w:left w:w="100" w:type="dxa"/>
              <w:bottom w:w="100" w:type="dxa"/>
              <w:right w:w="100" w:type="dxa"/>
            </w:tcMar>
          </w:tcPr>
          <w:p w:rsidR="00647769" w:rsidRPr="00647769" w:rsidRDefault="00647769" w:rsidP="00647769">
            <w:pPr>
              <w:widowControl w:val="0"/>
              <w:pBdr>
                <w:top w:val="nil"/>
                <w:left w:val="nil"/>
                <w:bottom w:val="nil"/>
                <w:right w:val="nil"/>
                <w:between w:val="nil"/>
              </w:pBdr>
              <w:spacing w:after="0" w:line="240" w:lineRule="auto"/>
              <w:rPr>
                <w:rFonts w:ascii="Arial" w:eastAsia="Arial" w:hAnsi="Arial" w:cs="Arial"/>
                <w:b/>
                <w:lang w:val="en" w:eastAsia="en-CA"/>
              </w:rPr>
            </w:pPr>
            <w:r w:rsidRPr="00647769">
              <w:rPr>
                <w:rFonts w:ascii="Arial" w:eastAsia="Arial" w:hAnsi="Arial" w:cs="Arial"/>
                <w:b/>
                <w:lang w:val="en" w:eastAsia="en-CA"/>
              </w:rPr>
              <w:t>2019</w:t>
            </w:r>
          </w:p>
        </w:tc>
      </w:tr>
      <w:tr w:rsidR="00647769" w:rsidRPr="00647769" w:rsidTr="00647769">
        <w:trPr>
          <w:trHeight w:val="305"/>
        </w:trPr>
        <w:tc>
          <w:tcPr>
            <w:tcW w:w="792" w:type="pct"/>
            <w:shd w:val="clear" w:color="auto" w:fill="auto"/>
            <w:tcMar>
              <w:top w:w="100" w:type="dxa"/>
              <w:left w:w="100" w:type="dxa"/>
              <w:bottom w:w="100" w:type="dxa"/>
              <w:right w:w="100" w:type="dxa"/>
            </w:tcMar>
          </w:tcPr>
          <w:p w:rsidR="00647769" w:rsidRPr="00647769" w:rsidRDefault="00647769" w:rsidP="00647769">
            <w:pPr>
              <w:widowControl w:val="0"/>
              <w:pBdr>
                <w:top w:val="nil"/>
                <w:left w:val="nil"/>
                <w:bottom w:val="nil"/>
                <w:right w:val="nil"/>
                <w:between w:val="nil"/>
              </w:pBdr>
              <w:spacing w:after="0" w:line="240" w:lineRule="auto"/>
              <w:rPr>
                <w:rFonts w:ascii="Arial" w:eastAsia="Arial" w:hAnsi="Arial" w:cs="Arial"/>
                <w:lang w:val="en" w:eastAsia="en-CA"/>
              </w:rPr>
            </w:pPr>
            <w:r w:rsidRPr="00647769">
              <w:rPr>
                <w:rFonts w:ascii="Arial" w:eastAsia="Arial" w:hAnsi="Arial" w:cs="Arial"/>
                <w:lang w:val="en" w:eastAsia="en-CA"/>
              </w:rPr>
              <w:t>CHEM</w:t>
            </w:r>
          </w:p>
        </w:tc>
        <w:tc>
          <w:tcPr>
            <w:tcW w:w="255" w:type="pct"/>
            <w:shd w:val="clear" w:color="auto" w:fill="auto"/>
            <w:tcMar>
              <w:top w:w="100" w:type="dxa"/>
              <w:left w:w="100" w:type="dxa"/>
              <w:bottom w:w="100" w:type="dxa"/>
              <w:right w:w="100" w:type="dxa"/>
            </w:tcMar>
          </w:tcPr>
          <w:p w:rsidR="00647769" w:rsidRPr="00647769" w:rsidRDefault="00647769" w:rsidP="00647769">
            <w:pPr>
              <w:widowControl w:val="0"/>
              <w:pBdr>
                <w:top w:val="nil"/>
                <w:left w:val="nil"/>
                <w:bottom w:val="nil"/>
                <w:right w:val="nil"/>
                <w:between w:val="nil"/>
              </w:pBdr>
              <w:spacing w:after="0" w:line="240" w:lineRule="auto"/>
              <w:rPr>
                <w:rFonts w:ascii="Arial" w:eastAsia="Arial" w:hAnsi="Arial" w:cs="Arial"/>
                <w:lang w:val="en" w:eastAsia="en-CA"/>
              </w:rPr>
            </w:pPr>
            <w:r w:rsidRPr="00647769">
              <w:rPr>
                <w:rFonts w:ascii="Arial" w:eastAsia="Arial" w:hAnsi="Arial" w:cs="Arial"/>
                <w:lang w:val="en" w:eastAsia="en-CA"/>
              </w:rPr>
              <w:t>P</w:t>
            </w:r>
          </w:p>
        </w:tc>
        <w:tc>
          <w:tcPr>
            <w:tcW w:w="847" w:type="pct"/>
            <w:shd w:val="clear" w:color="auto" w:fill="auto"/>
            <w:tcMar>
              <w:top w:w="100" w:type="dxa"/>
              <w:left w:w="100" w:type="dxa"/>
              <w:bottom w:w="100" w:type="dxa"/>
              <w:right w:w="100" w:type="dxa"/>
            </w:tcMar>
          </w:tcPr>
          <w:p w:rsidR="00647769" w:rsidRPr="00647769" w:rsidRDefault="00647769" w:rsidP="00647769">
            <w:pPr>
              <w:widowControl w:val="0"/>
              <w:pBdr>
                <w:top w:val="nil"/>
                <w:left w:val="nil"/>
                <w:bottom w:val="nil"/>
                <w:right w:val="nil"/>
                <w:between w:val="nil"/>
              </w:pBdr>
              <w:spacing w:after="0" w:line="240" w:lineRule="auto"/>
              <w:rPr>
                <w:rFonts w:ascii="Arial" w:eastAsia="Arial" w:hAnsi="Arial" w:cs="Arial"/>
                <w:lang w:val="en" w:eastAsia="en-CA"/>
              </w:rPr>
            </w:pPr>
            <w:r w:rsidRPr="00647769">
              <w:rPr>
                <w:rFonts w:ascii="Arial" w:eastAsia="Arial" w:hAnsi="Arial" w:cs="Arial"/>
                <w:lang w:val="en" w:eastAsia="en-CA"/>
              </w:rPr>
              <w:t>CIVIL</w:t>
            </w:r>
          </w:p>
        </w:tc>
        <w:tc>
          <w:tcPr>
            <w:tcW w:w="255" w:type="pct"/>
            <w:shd w:val="clear" w:color="auto" w:fill="auto"/>
            <w:tcMar>
              <w:top w:w="100" w:type="dxa"/>
              <w:left w:w="100" w:type="dxa"/>
              <w:bottom w:w="100" w:type="dxa"/>
              <w:right w:w="100" w:type="dxa"/>
            </w:tcMar>
          </w:tcPr>
          <w:p w:rsidR="00647769" w:rsidRPr="00647769" w:rsidRDefault="00FA097F" w:rsidP="00647769">
            <w:pPr>
              <w:widowControl w:val="0"/>
              <w:pBdr>
                <w:top w:val="nil"/>
                <w:left w:val="nil"/>
                <w:bottom w:val="nil"/>
                <w:right w:val="nil"/>
                <w:between w:val="nil"/>
              </w:pBdr>
              <w:spacing w:after="0" w:line="240" w:lineRule="auto"/>
              <w:rPr>
                <w:rFonts w:ascii="Arial" w:eastAsia="Arial" w:hAnsi="Arial" w:cs="Arial"/>
                <w:lang w:val="en" w:eastAsia="en-CA"/>
              </w:rPr>
            </w:pPr>
            <w:r>
              <w:rPr>
                <w:rFonts w:ascii="Arial" w:eastAsia="Arial" w:hAnsi="Arial" w:cs="Arial"/>
                <w:lang w:val="en" w:eastAsia="en-CA"/>
              </w:rPr>
              <w:t>A</w:t>
            </w:r>
          </w:p>
        </w:tc>
        <w:tc>
          <w:tcPr>
            <w:tcW w:w="1170" w:type="pct"/>
            <w:shd w:val="clear" w:color="auto" w:fill="auto"/>
            <w:tcMar>
              <w:top w:w="100" w:type="dxa"/>
              <w:left w:w="100" w:type="dxa"/>
              <w:bottom w:w="100" w:type="dxa"/>
              <w:right w:w="100" w:type="dxa"/>
            </w:tcMar>
          </w:tcPr>
          <w:p w:rsidR="00647769" w:rsidRPr="00647769" w:rsidRDefault="00647769" w:rsidP="00647769">
            <w:pPr>
              <w:widowControl w:val="0"/>
              <w:pBdr>
                <w:top w:val="nil"/>
                <w:left w:val="nil"/>
                <w:bottom w:val="nil"/>
                <w:right w:val="nil"/>
                <w:between w:val="nil"/>
              </w:pBdr>
              <w:spacing w:after="0" w:line="240" w:lineRule="auto"/>
              <w:rPr>
                <w:rFonts w:ascii="Arial" w:eastAsia="Arial" w:hAnsi="Arial" w:cs="Arial"/>
                <w:lang w:val="en" w:eastAsia="en-CA"/>
              </w:rPr>
            </w:pPr>
            <w:r w:rsidRPr="00647769">
              <w:rPr>
                <w:rFonts w:ascii="Arial" w:eastAsia="Arial" w:hAnsi="Arial" w:cs="Arial"/>
                <w:lang w:val="en" w:eastAsia="en-CA"/>
              </w:rPr>
              <w:t>ECE 1</w:t>
            </w:r>
          </w:p>
        </w:tc>
        <w:tc>
          <w:tcPr>
            <w:tcW w:w="255" w:type="pct"/>
            <w:shd w:val="clear" w:color="auto" w:fill="auto"/>
            <w:tcMar>
              <w:top w:w="100" w:type="dxa"/>
              <w:left w:w="100" w:type="dxa"/>
              <w:bottom w:w="100" w:type="dxa"/>
              <w:right w:w="100" w:type="dxa"/>
            </w:tcMar>
          </w:tcPr>
          <w:p w:rsidR="00647769" w:rsidRPr="00647769" w:rsidRDefault="00647769" w:rsidP="00647769">
            <w:pPr>
              <w:widowControl w:val="0"/>
              <w:pBdr>
                <w:top w:val="nil"/>
                <w:left w:val="nil"/>
                <w:bottom w:val="nil"/>
                <w:right w:val="nil"/>
                <w:between w:val="nil"/>
              </w:pBdr>
              <w:spacing w:after="0" w:line="240" w:lineRule="auto"/>
              <w:rPr>
                <w:rFonts w:ascii="Arial" w:eastAsia="Arial" w:hAnsi="Arial" w:cs="Arial"/>
                <w:lang w:val="en" w:eastAsia="en-CA"/>
              </w:rPr>
            </w:pPr>
            <w:r w:rsidRPr="00647769">
              <w:rPr>
                <w:rFonts w:ascii="Arial" w:eastAsia="Arial" w:hAnsi="Arial" w:cs="Arial"/>
                <w:lang w:val="en" w:eastAsia="en-CA"/>
              </w:rPr>
              <w:t>P</w:t>
            </w:r>
          </w:p>
        </w:tc>
        <w:tc>
          <w:tcPr>
            <w:tcW w:w="1170" w:type="pct"/>
            <w:shd w:val="clear" w:color="auto" w:fill="auto"/>
            <w:tcMar>
              <w:top w:w="100" w:type="dxa"/>
              <w:left w:w="100" w:type="dxa"/>
              <w:bottom w:w="100" w:type="dxa"/>
              <w:right w:w="100" w:type="dxa"/>
            </w:tcMar>
          </w:tcPr>
          <w:p w:rsidR="00647769" w:rsidRPr="00647769" w:rsidRDefault="00647769" w:rsidP="00647769">
            <w:pPr>
              <w:widowControl w:val="0"/>
              <w:pBdr>
                <w:top w:val="nil"/>
                <w:left w:val="nil"/>
                <w:bottom w:val="nil"/>
                <w:right w:val="nil"/>
                <w:between w:val="nil"/>
              </w:pBdr>
              <w:spacing w:after="0" w:line="240" w:lineRule="auto"/>
              <w:rPr>
                <w:rFonts w:ascii="Arial" w:eastAsia="Arial" w:hAnsi="Arial" w:cs="Arial"/>
                <w:lang w:val="en" w:eastAsia="en-CA"/>
              </w:rPr>
            </w:pPr>
            <w:r w:rsidRPr="00647769">
              <w:rPr>
                <w:rFonts w:ascii="Arial" w:eastAsia="Arial" w:hAnsi="Arial" w:cs="Arial"/>
                <w:lang w:val="en" w:eastAsia="en-CA"/>
              </w:rPr>
              <w:t>ECE 2</w:t>
            </w:r>
          </w:p>
        </w:tc>
        <w:tc>
          <w:tcPr>
            <w:tcW w:w="256" w:type="pct"/>
            <w:shd w:val="clear" w:color="auto" w:fill="auto"/>
            <w:tcMar>
              <w:top w:w="100" w:type="dxa"/>
              <w:left w:w="100" w:type="dxa"/>
              <w:bottom w:w="100" w:type="dxa"/>
              <w:right w:w="100" w:type="dxa"/>
            </w:tcMar>
          </w:tcPr>
          <w:p w:rsidR="00647769" w:rsidRPr="00647769" w:rsidRDefault="00FA097F" w:rsidP="00647769">
            <w:pPr>
              <w:widowControl w:val="0"/>
              <w:pBdr>
                <w:top w:val="nil"/>
                <w:left w:val="nil"/>
                <w:bottom w:val="nil"/>
                <w:right w:val="nil"/>
                <w:between w:val="nil"/>
              </w:pBdr>
              <w:spacing w:after="0" w:line="240" w:lineRule="auto"/>
              <w:rPr>
                <w:rFonts w:ascii="Arial" w:eastAsia="Arial" w:hAnsi="Arial" w:cs="Arial"/>
                <w:lang w:val="en" w:eastAsia="en-CA"/>
              </w:rPr>
            </w:pPr>
            <w:r>
              <w:rPr>
                <w:rFonts w:ascii="Arial" w:eastAsia="Arial" w:hAnsi="Arial" w:cs="Arial"/>
                <w:lang w:val="en" w:eastAsia="en-CA"/>
              </w:rPr>
              <w:t>A</w:t>
            </w:r>
          </w:p>
        </w:tc>
      </w:tr>
      <w:tr w:rsidR="00647769" w:rsidRPr="00647769" w:rsidTr="00647769">
        <w:trPr>
          <w:trHeight w:val="305"/>
        </w:trPr>
        <w:tc>
          <w:tcPr>
            <w:tcW w:w="792" w:type="pct"/>
            <w:shd w:val="clear" w:color="auto" w:fill="auto"/>
            <w:tcMar>
              <w:top w:w="100" w:type="dxa"/>
              <w:left w:w="100" w:type="dxa"/>
              <w:bottom w:w="100" w:type="dxa"/>
              <w:right w:w="100" w:type="dxa"/>
            </w:tcMar>
          </w:tcPr>
          <w:p w:rsidR="00647769" w:rsidRPr="00647769" w:rsidRDefault="00647769" w:rsidP="00647769">
            <w:pPr>
              <w:widowControl w:val="0"/>
              <w:pBdr>
                <w:top w:val="nil"/>
                <w:left w:val="nil"/>
                <w:bottom w:val="nil"/>
                <w:right w:val="nil"/>
                <w:between w:val="nil"/>
              </w:pBdr>
              <w:spacing w:after="0" w:line="240" w:lineRule="auto"/>
              <w:rPr>
                <w:rFonts w:ascii="Arial" w:eastAsia="Arial" w:hAnsi="Arial" w:cs="Arial"/>
                <w:lang w:val="en" w:eastAsia="en-CA"/>
              </w:rPr>
            </w:pPr>
            <w:r w:rsidRPr="00647769">
              <w:rPr>
                <w:rFonts w:ascii="Arial" w:eastAsia="Arial" w:hAnsi="Arial" w:cs="Arial"/>
                <w:lang w:val="en" w:eastAsia="en-CA"/>
              </w:rPr>
              <w:t>ECE 3</w:t>
            </w:r>
          </w:p>
        </w:tc>
        <w:tc>
          <w:tcPr>
            <w:tcW w:w="255" w:type="pct"/>
            <w:shd w:val="clear" w:color="auto" w:fill="auto"/>
            <w:tcMar>
              <w:top w:w="100" w:type="dxa"/>
              <w:left w:w="100" w:type="dxa"/>
              <w:bottom w:w="100" w:type="dxa"/>
              <w:right w:w="100" w:type="dxa"/>
            </w:tcMar>
          </w:tcPr>
          <w:p w:rsidR="00647769" w:rsidRPr="00647769" w:rsidRDefault="00FA097F" w:rsidP="00647769">
            <w:pPr>
              <w:widowControl w:val="0"/>
              <w:pBdr>
                <w:top w:val="nil"/>
                <w:left w:val="nil"/>
                <w:bottom w:val="nil"/>
                <w:right w:val="nil"/>
                <w:between w:val="nil"/>
              </w:pBdr>
              <w:spacing w:after="0" w:line="240" w:lineRule="auto"/>
              <w:rPr>
                <w:rFonts w:ascii="Arial" w:eastAsia="Arial" w:hAnsi="Arial" w:cs="Arial"/>
                <w:lang w:val="en" w:eastAsia="en-CA"/>
              </w:rPr>
            </w:pPr>
            <w:r>
              <w:rPr>
                <w:rFonts w:ascii="Arial" w:eastAsia="Arial" w:hAnsi="Arial" w:cs="Arial"/>
                <w:lang w:val="en" w:eastAsia="en-CA"/>
              </w:rPr>
              <w:t>A</w:t>
            </w:r>
          </w:p>
        </w:tc>
        <w:tc>
          <w:tcPr>
            <w:tcW w:w="847" w:type="pct"/>
            <w:shd w:val="clear" w:color="auto" w:fill="auto"/>
            <w:tcMar>
              <w:top w:w="100" w:type="dxa"/>
              <w:left w:w="100" w:type="dxa"/>
              <w:bottom w:w="100" w:type="dxa"/>
              <w:right w:w="100" w:type="dxa"/>
            </w:tcMar>
          </w:tcPr>
          <w:p w:rsidR="00647769" w:rsidRPr="00647769" w:rsidRDefault="00647769" w:rsidP="00647769">
            <w:pPr>
              <w:widowControl w:val="0"/>
              <w:pBdr>
                <w:top w:val="nil"/>
                <w:left w:val="nil"/>
                <w:bottom w:val="nil"/>
                <w:right w:val="nil"/>
                <w:between w:val="nil"/>
              </w:pBdr>
              <w:spacing w:after="0" w:line="240" w:lineRule="auto"/>
              <w:rPr>
                <w:rFonts w:ascii="Arial" w:eastAsia="Arial" w:hAnsi="Arial" w:cs="Arial"/>
                <w:lang w:val="en" w:eastAsia="en-CA"/>
              </w:rPr>
            </w:pPr>
            <w:r w:rsidRPr="00647769">
              <w:rPr>
                <w:rFonts w:ascii="Arial" w:eastAsia="Arial" w:hAnsi="Arial" w:cs="Arial"/>
                <w:lang w:val="en" w:eastAsia="en-CA"/>
              </w:rPr>
              <w:t>MECH</w:t>
            </w:r>
          </w:p>
        </w:tc>
        <w:tc>
          <w:tcPr>
            <w:tcW w:w="255" w:type="pct"/>
            <w:shd w:val="clear" w:color="auto" w:fill="auto"/>
            <w:tcMar>
              <w:top w:w="100" w:type="dxa"/>
              <w:left w:w="100" w:type="dxa"/>
              <w:bottom w:w="100" w:type="dxa"/>
              <w:right w:w="100" w:type="dxa"/>
            </w:tcMar>
          </w:tcPr>
          <w:p w:rsidR="00647769" w:rsidRPr="00647769" w:rsidRDefault="00647769" w:rsidP="00647769">
            <w:pPr>
              <w:widowControl w:val="0"/>
              <w:pBdr>
                <w:top w:val="nil"/>
                <w:left w:val="nil"/>
                <w:bottom w:val="nil"/>
                <w:right w:val="nil"/>
                <w:between w:val="nil"/>
              </w:pBdr>
              <w:spacing w:after="0" w:line="240" w:lineRule="auto"/>
              <w:rPr>
                <w:rFonts w:ascii="Arial" w:eastAsia="Arial" w:hAnsi="Arial" w:cs="Arial"/>
                <w:lang w:val="en" w:eastAsia="en-CA"/>
              </w:rPr>
            </w:pPr>
            <w:r w:rsidRPr="00647769">
              <w:rPr>
                <w:rFonts w:ascii="Arial" w:eastAsia="Arial" w:hAnsi="Arial" w:cs="Arial"/>
                <w:lang w:val="en" w:eastAsia="en-CA"/>
              </w:rPr>
              <w:t>P</w:t>
            </w:r>
          </w:p>
        </w:tc>
        <w:tc>
          <w:tcPr>
            <w:tcW w:w="1170" w:type="pct"/>
            <w:shd w:val="clear" w:color="auto" w:fill="auto"/>
            <w:tcMar>
              <w:top w:w="100" w:type="dxa"/>
              <w:left w:w="100" w:type="dxa"/>
              <w:bottom w:w="100" w:type="dxa"/>
              <w:right w:w="100" w:type="dxa"/>
            </w:tcMar>
          </w:tcPr>
          <w:p w:rsidR="00647769" w:rsidRPr="00647769" w:rsidRDefault="00647769" w:rsidP="00647769">
            <w:pPr>
              <w:widowControl w:val="0"/>
              <w:pBdr>
                <w:top w:val="nil"/>
                <w:left w:val="nil"/>
                <w:bottom w:val="nil"/>
                <w:right w:val="nil"/>
                <w:between w:val="nil"/>
              </w:pBdr>
              <w:spacing w:after="0" w:line="240" w:lineRule="auto"/>
              <w:rPr>
                <w:rFonts w:ascii="Arial" w:eastAsia="Arial" w:hAnsi="Arial" w:cs="Arial"/>
                <w:lang w:val="en" w:eastAsia="en-CA"/>
              </w:rPr>
            </w:pPr>
            <w:r w:rsidRPr="00647769">
              <w:rPr>
                <w:rFonts w:ascii="Arial" w:eastAsia="Arial" w:hAnsi="Arial" w:cs="Arial"/>
                <w:lang w:val="en" w:eastAsia="en-CA"/>
              </w:rPr>
              <w:t>MGMT</w:t>
            </w:r>
          </w:p>
        </w:tc>
        <w:tc>
          <w:tcPr>
            <w:tcW w:w="255" w:type="pct"/>
            <w:shd w:val="clear" w:color="auto" w:fill="auto"/>
            <w:tcMar>
              <w:top w:w="100" w:type="dxa"/>
              <w:left w:w="100" w:type="dxa"/>
              <w:bottom w:w="100" w:type="dxa"/>
              <w:right w:w="100" w:type="dxa"/>
            </w:tcMar>
          </w:tcPr>
          <w:p w:rsidR="00647769" w:rsidRPr="00647769" w:rsidRDefault="00647769" w:rsidP="00647769">
            <w:pPr>
              <w:widowControl w:val="0"/>
              <w:pBdr>
                <w:top w:val="nil"/>
                <w:left w:val="nil"/>
                <w:bottom w:val="nil"/>
                <w:right w:val="nil"/>
                <w:between w:val="nil"/>
              </w:pBdr>
              <w:spacing w:after="0" w:line="240" w:lineRule="auto"/>
              <w:rPr>
                <w:rFonts w:ascii="Arial" w:eastAsia="Arial" w:hAnsi="Arial" w:cs="Arial"/>
                <w:lang w:val="en" w:eastAsia="en-CA"/>
              </w:rPr>
            </w:pPr>
            <w:r w:rsidRPr="00647769">
              <w:rPr>
                <w:rFonts w:ascii="Arial" w:eastAsia="Arial" w:hAnsi="Arial" w:cs="Arial"/>
                <w:lang w:val="en" w:eastAsia="en-CA"/>
              </w:rPr>
              <w:t>P</w:t>
            </w:r>
          </w:p>
        </w:tc>
        <w:tc>
          <w:tcPr>
            <w:tcW w:w="1170" w:type="pct"/>
            <w:shd w:val="clear" w:color="auto" w:fill="auto"/>
            <w:tcMar>
              <w:top w:w="100" w:type="dxa"/>
              <w:left w:w="100" w:type="dxa"/>
              <w:bottom w:w="100" w:type="dxa"/>
              <w:right w:w="100" w:type="dxa"/>
            </w:tcMar>
          </w:tcPr>
          <w:p w:rsidR="00647769" w:rsidRPr="00647769" w:rsidRDefault="00647769" w:rsidP="00647769">
            <w:pPr>
              <w:widowControl w:val="0"/>
              <w:pBdr>
                <w:top w:val="nil"/>
                <w:left w:val="nil"/>
                <w:bottom w:val="nil"/>
                <w:right w:val="nil"/>
                <w:between w:val="nil"/>
              </w:pBdr>
              <w:spacing w:after="0" w:line="240" w:lineRule="auto"/>
              <w:rPr>
                <w:rFonts w:ascii="Arial" w:eastAsia="Arial" w:hAnsi="Arial" w:cs="Arial"/>
                <w:lang w:val="en" w:eastAsia="en-CA"/>
              </w:rPr>
            </w:pPr>
            <w:r w:rsidRPr="00647769">
              <w:rPr>
                <w:rFonts w:ascii="Arial" w:eastAsia="Arial" w:hAnsi="Arial" w:cs="Arial"/>
                <w:lang w:val="en" w:eastAsia="en-CA"/>
              </w:rPr>
              <w:t>SOFT</w:t>
            </w:r>
          </w:p>
        </w:tc>
        <w:tc>
          <w:tcPr>
            <w:tcW w:w="256" w:type="pct"/>
            <w:shd w:val="clear" w:color="auto" w:fill="auto"/>
            <w:tcMar>
              <w:top w:w="100" w:type="dxa"/>
              <w:left w:w="100" w:type="dxa"/>
              <w:bottom w:w="100" w:type="dxa"/>
              <w:right w:w="100" w:type="dxa"/>
            </w:tcMar>
          </w:tcPr>
          <w:p w:rsidR="00647769" w:rsidRPr="00647769" w:rsidRDefault="00647769" w:rsidP="00647769">
            <w:pPr>
              <w:widowControl w:val="0"/>
              <w:pBdr>
                <w:top w:val="nil"/>
                <w:left w:val="nil"/>
                <w:bottom w:val="nil"/>
                <w:right w:val="nil"/>
                <w:between w:val="nil"/>
              </w:pBdr>
              <w:spacing w:after="0" w:line="240" w:lineRule="auto"/>
              <w:rPr>
                <w:rFonts w:ascii="Arial" w:eastAsia="Arial" w:hAnsi="Arial" w:cs="Arial"/>
                <w:lang w:val="en" w:eastAsia="en-CA"/>
              </w:rPr>
            </w:pPr>
            <w:r w:rsidRPr="00647769">
              <w:rPr>
                <w:rFonts w:ascii="Arial" w:eastAsia="Arial" w:hAnsi="Arial" w:cs="Arial"/>
                <w:lang w:val="en" w:eastAsia="en-CA"/>
              </w:rPr>
              <w:t>P</w:t>
            </w:r>
          </w:p>
        </w:tc>
      </w:tr>
      <w:tr w:rsidR="00647769" w:rsidRPr="00647769" w:rsidTr="00647769">
        <w:trPr>
          <w:trHeight w:val="305"/>
        </w:trPr>
        <w:tc>
          <w:tcPr>
            <w:tcW w:w="5000" w:type="pct"/>
            <w:gridSpan w:val="8"/>
            <w:shd w:val="clear" w:color="auto" w:fill="auto"/>
            <w:tcMar>
              <w:top w:w="100" w:type="dxa"/>
              <w:left w:w="100" w:type="dxa"/>
              <w:bottom w:w="100" w:type="dxa"/>
              <w:right w:w="100" w:type="dxa"/>
            </w:tcMar>
          </w:tcPr>
          <w:p w:rsidR="00647769" w:rsidRPr="00647769" w:rsidRDefault="00647769" w:rsidP="00647769">
            <w:pPr>
              <w:widowControl w:val="0"/>
              <w:pBdr>
                <w:top w:val="nil"/>
                <w:left w:val="nil"/>
                <w:bottom w:val="nil"/>
                <w:right w:val="nil"/>
                <w:between w:val="nil"/>
              </w:pBdr>
              <w:spacing w:after="0" w:line="240" w:lineRule="auto"/>
              <w:rPr>
                <w:rFonts w:ascii="Arial" w:eastAsia="Arial" w:hAnsi="Arial" w:cs="Arial"/>
                <w:b/>
                <w:lang w:val="en" w:eastAsia="en-CA"/>
              </w:rPr>
            </w:pPr>
            <w:r w:rsidRPr="00647769">
              <w:rPr>
                <w:rFonts w:ascii="Arial" w:eastAsia="Arial" w:hAnsi="Arial" w:cs="Arial"/>
                <w:b/>
                <w:lang w:val="en" w:eastAsia="en-CA"/>
              </w:rPr>
              <w:t>Other</w:t>
            </w:r>
          </w:p>
        </w:tc>
      </w:tr>
      <w:tr w:rsidR="00647769" w:rsidRPr="00647769" w:rsidTr="00647769">
        <w:trPr>
          <w:trHeight w:val="305"/>
        </w:trPr>
        <w:tc>
          <w:tcPr>
            <w:tcW w:w="792" w:type="pct"/>
            <w:shd w:val="clear" w:color="auto" w:fill="auto"/>
            <w:tcMar>
              <w:top w:w="100" w:type="dxa"/>
              <w:left w:w="100" w:type="dxa"/>
              <w:bottom w:w="100" w:type="dxa"/>
              <w:right w:w="100" w:type="dxa"/>
            </w:tcMar>
          </w:tcPr>
          <w:p w:rsidR="00647769" w:rsidRPr="00647769" w:rsidRDefault="00647769" w:rsidP="00647769">
            <w:pPr>
              <w:widowControl w:val="0"/>
              <w:pBdr>
                <w:top w:val="nil"/>
                <w:left w:val="nil"/>
                <w:bottom w:val="nil"/>
                <w:right w:val="nil"/>
                <w:between w:val="nil"/>
              </w:pBdr>
              <w:spacing w:after="0" w:line="240" w:lineRule="auto"/>
              <w:rPr>
                <w:rFonts w:ascii="Arial" w:eastAsia="Arial" w:hAnsi="Arial" w:cs="Arial"/>
                <w:lang w:val="en" w:eastAsia="en-CA"/>
              </w:rPr>
            </w:pPr>
            <w:r w:rsidRPr="00647769">
              <w:rPr>
                <w:rFonts w:ascii="Arial" w:eastAsia="Arial" w:hAnsi="Arial" w:cs="Arial"/>
                <w:lang w:val="en" w:eastAsia="en-CA"/>
              </w:rPr>
              <w:t>Reduced</w:t>
            </w:r>
          </w:p>
        </w:tc>
        <w:tc>
          <w:tcPr>
            <w:tcW w:w="255" w:type="pct"/>
            <w:shd w:val="clear" w:color="auto" w:fill="auto"/>
            <w:tcMar>
              <w:top w:w="100" w:type="dxa"/>
              <w:left w:w="100" w:type="dxa"/>
              <w:bottom w:w="100" w:type="dxa"/>
              <w:right w:w="100" w:type="dxa"/>
            </w:tcMar>
          </w:tcPr>
          <w:p w:rsidR="00647769" w:rsidRPr="00647769" w:rsidRDefault="0001083D" w:rsidP="00647769">
            <w:pPr>
              <w:widowControl w:val="0"/>
              <w:pBdr>
                <w:top w:val="nil"/>
                <w:left w:val="nil"/>
                <w:bottom w:val="nil"/>
                <w:right w:val="nil"/>
                <w:between w:val="nil"/>
              </w:pBdr>
              <w:spacing w:after="0" w:line="240" w:lineRule="auto"/>
              <w:rPr>
                <w:rFonts w:ascii="Arial" w:eastAsia="Arial" w:hAnsi="Arial" w:cs="Arial"/>
                <w:lang w:val="en" w:eastAsia="en-CA"/>
              </w:rPr>
            </w:pPr>
            <w:r>
              <w:rPr>
                <w:rFonts w:ascii="Arial" w:eastAsia="Arial" w:hAnsi="Arial" w:cs="Arial"/>
                <w:lang w:val="en" w:eastAsia="en-CA"/>
              </w:rPr>
              <w:t>A</w:t>
            </w:r>
          </w:p>
        </w:tc>
        <w:tc>
          <w:tcPr>
            <w:tcW w:w="847" w:type="pct"/>
            <w:shd w:val="clear" w:color="auto" w:fill="auto"/>
            <w:tcMar>
              <w:top w:w="100" w:type="dxa"/>
              <w:left w:w="100" w:type="dxa"/>
              <w:bottom w:w="100" w:type="dxa"/>
              <w:right w:w="100" w:type="dxa"/>
            </w:tcMar>
          </w:tcPr>
          <w:p w:rsidR="00647769" w:rsidRPr="00647769" w:rsidRDefault="00647769" w:rsidP="00647769">
            <w:pPr>
              <w:widowControl w:val="0"/>
              <w:pBdr>
                <w:top w:val="nil"/>
                <w:left w:val="nil"/>
                <w:bottom w:val="nil"/>
                <w:right w:val="nil"/>
                <w:between w:val="nil"/>
              </w:pBdr>
              <w:spacing w:after="0" w:line="240" w:lineRule="auto"/>
              <w:rPr>
                <w:rFonts w:ascii="Arial" w:eastAsia="Arial" w:hAnsi="Arial" w:cs="Arial"/>
                <w:lang w:val="en" w:eastAsia="en-CA"/>
              </w:rPr>
            </w:pPr>
            <w:r w:rsidRPr="00647769">
              <w:rPr>
                <w:rFonts w:ascii="Arial" w:eastAsia="Arial" w:hAnsi="Arial" w:cs="Arial"/>
                <w:lang w:val="en" w:eastAsia="en-CA"/>
              </w:rPr>
              <w:t>Executive</w:t>
            </w:r>
          </w:p>
        </w:tc>
        <w:tc>
          <w:tcPr>
            <w:tcW w:w="255" w:type="pct"/>
            <w:shd w:val="clear" w:color="auto" w:fill="auto"/>
            <w:tcMar>
              <w:top w:w="100" w:type="dxa"/>
              <w:left w:w="100" w:type="dxa"/>
              <w:bottom w:w="100" w:type="dxa"/>
              <w:right w:w="100" w:type="dxa"/>
            </w:tcMar>
          </w:tcPr>
          <w:p w:rsidR="00647769" w:rsidRPr="00647769" w:rsidRDefault="00647769" w:rsidP="00647769">
            <w:pPr>
              <w:widowControl w:val="0"/>
              <w:pBdr>
                <w:top w:val="nil"/>
                <w:left w:val="nil"/>
                <w:bottom w:val="nil"/>
                <w:right w:val="nil"/>
                <w:between w:val="nil"/>
              </w:pBdr>
              <w:spacing w:after="0" w:line="240" w:lineRule="auto"/>
              <w:rPr>
                <w:rFonts w:ascii="Arial" w:eastAsia="Arial" w:hAnsi="Arial" w:cs="Arial"/>
                <w:lang w:val="en" w:eastAsia="en-CA"/>
              </w:rPr>
            </w:pPr>
            <w:r w:rsidRPr="00647769">
              <w:rPr>
                <w:rFonts w:ascii="Arial" w:eastAsia="Arial" w:hAnsi="Arial" w:cs="Arial"/>
                <w:lang w:val="en" w:eastAsia="en-CA"/>
              </w:rPr>
              <w:t>P</w:t>
            </w:r>
          </w:p>
        </w:tc>
        <w:tc>
          <w:tcPr>
            <w:tcW w:w="1170" w:type="pct"/>
            <w:shd w:val="clear" w:color="auto" w:fill="auto"/>
            <w:tcMar>
              <w:top w:w="100" w:type="dxa"/>
              <w:left w:w="100" w:type="dxa"/>
              <w:bottom w:w="100" w:type="dxa"/>
              <w:right w:w="100" w:type="dxa"/>
            </w:tcMar>
          </w:tcPr>
          <w:p w:rsidR="00647769" w:rsidRPr="00647769" w:rsidRDefault="00647769" w:rsidP="00647769">
            <w:pPr>
              <w:widowControl w:val="0"/>
              <w:pBdr>
                <w:top w:val="nil"/>
                <w:left w:val="nil"/>
                <w:bottom w:val="nil"/>
                <w:right w:val="nil"/>
                <w:between w:val="nil"/>
              </w:pBdr>
              <w:spacing w:after="0" w:line="240" w:lineRule="auto"/>
              <w:rPr>
                <w:rFonts w:ascii="Arial" w:eastAsia="Arial" w:hAnsi="Arial" w:cs="Arial"/>
                <w:lang w:val="en" w:eastAsia="en-CA"/>
              </w:rPr>
            </w:pPr>
            <w:r w:rsidRPr="00647769">
              <w:rPr>
                <w:rFonts w:ascii="Arial" w:eastAsia="Arial" w:hAnsi="Arial" w:cs="Arial"/>
                <w:lang w:val="en" w:eastAsia="en-CA"/>
              </w:rPr>
              <w:t xml:space="preserve">Off-Term </w:t>
            </w:r>
            <w:proofErr w:type="spellStart"/>
            <w:r w:rsidRPr="00647769">
              <w:rPr>
                <w:rFonts w:ascii="Arial" w:eastAsia="Arial" w:hAnsi="Arial" w:cs="Arial"/>
                <w:lang w:val="en" w:eastAsia="en-CA"/>
              </w:rPr>
              <w:t>Prez</w:t>
            </w:r>
            <w:proofErr w:type="spellEnd"/>
          </w:p>
        </w:tc>
        <w:tc>
          <w:tcPr>
            <w:tcW w:w="255" w:type="pct"/>
            <w:shd w:val="clear" w:color="auto" w:fill="auto"/>
            <w:tcMar>
              <w:top w:w="100" w:type="dxa"/>
              <w:left w:w="100" w:type="dxa"/>
              <w:bottom w:w="100" w:type="dxa"/>
              <w:right w:w="100" w:type="dxa"/>
            </w:tcMar>
          </w:tcPr>
          <w:p w:rsidR="00647769" w:rsidRPr="00647769" w:rsidRDefault="00481FD0" w:rsidP="00647769">
            <w:pPr>
              <w:widowControl w:val="0"/>
              <w:pBdr>
                <w:top w:val="nil"/>
                <w:left w:val="nil"/>
                <w:bottom w:val="nil"/>
                <w:right w:val="nil"/>
                <w:between w:val="nil"/>
              </w:pBdr>
              <w:spacing w:after="0" w:line="240" w:lineRule="auto"/>
              <w:rPr>
                <w:rFonts w:ascii="Arial" w:eastAsia="Arial" w:hAnsi="Arial" w:cs="Arial"/>
                <w:lang w:val="en" w:eastAsia="en-CA"/>
              </w:rPr>
            </w:pPr>
            <w:r>
              <w:rPr>
                <w:rFonts w:ascii="Arial" w:eastAsia="Arial" w:hAnsi="Arial" w:cs="Arial"/>
                <w:lang w:val="en" w:eastAsia="en-CA"/>
              </w:rPr>
              <w:t>P</w:t>
            </w:r>
          </w:p>
        </w:tc>
        <w:tc>
          <w:tcPr>
            <w:tcW w:w="1170" w:type="pct"/>
            <w:shd w:val="clear" w:color="auto" w:fill="auto"/>
            <w:tcMar>
              <w:top w:w="100" w:type="dxa"/>
              <w:left w:w="100" w:type="dxa"/>
              <w:bottom w:w="100" w:type="dxa"/>
              <w:right w:w="100" w:type="dxa"/>
            </w:tcMar>
          </w:tcPr>
          <w:p w:rsidR="00647769" w:rsidRPr="00647769" w:rsidRDefault="00647769" w:rsidP="00647769">
            <w:pPr>
              <w:widowControl w:val="0"/>
              <w:pBdr>
                <w:top w:val="nil"/>
                <w:left w:val="nil"/>
                <w:bottom w:val="nil"/>
                <w:right w:val="nil"/>
                <w:between w:val="nil"/>
              </w:pBdr>
              <w:spacing w:after="0" w:line="240" w:lineRule="auto"/>
              <w:rPr>
                <w:rFonts w:ascii="Arial" w:eastAsia="Arial" w:hAnsi="Arial" w:cs="Arial"/>
                <w:lang w:val="en" w:eastAsia="en-CA"/>
              </w:rPr>
            </w:pPr>
          </w:p>
        </w:tc>
        <w:tc>
          <w:tcPr>
            <w:tcW w:w="256" w:type="pct"/>
            <w:shd w:val="clear" w:color="auto" w:fill="auto"/>
            <w:tcMar>
              <w:top w:w="100" w:type="dxa"/>
              <w:left w:w="100" w:type="dxa"/>
              <w:bottom w:w="100" w:type="dxa"/>
              <w:right w:w="100" w:type="dxa"/>
            </w:tcMar>
          </w:tcPr>
          <w:p w:rsidR="00647769" w:rsidRPr="00647769" w:rsidRDefault="00647769" w:rsidP="00647769">
            <w:pPr>
              <w:widowControl w:val="0"/>
              <w:pBdr>
                <w:top w:val="nil"/>
                <w:left w:val="nil"/>
                <w:bottom w:val="nil"/>
                <w:right w:val="nil"/>
                <w:between w:val="nil"/>
              </w:pBdr>
              <w:spacing w:after="0" w:line="240" w:lineRule="auto"/>
              <w:rPr>
                <w:rFonts w:ascii="Arial" w:eastAsia="Arial" w:hAnsi="Arial" w:cs="Arial"/>
                <w:lang w:val="en" w:eastAsia="en-CA"/>
              </w:rPr>
            </w:pPr>
          </w:p>
        </w:tc>
      </w:tr>
    </w:tbl>
    <w:p w:rsidR="00647769" w:rsidRDefault="00647769" w:rsidP="00647769"/>
    <w:p w:rsidR="00647769" w:rsidRPr="00647769" w:rsidRDefault="00647769" w:rsidP="00647769">
      <w:pPr>
        <w:rPr>
          <w:rFonts w:ascii="Arial" w:hAnsi="Arial" w:cs="Arial"/>
        </w:rPr>
      </w:pPr>
      <w:r w:rsidRPr="00647769">
        <w:rPr>
          <w:rFonts w:ascii="Arial" w:hAnsi="Arial" w:cs="Arial"/>
          <w:b/>
        </w:rPr>
        <w:t>Total Votes Present:</w:t>
      </w:r>
      <w:r w:rsidRPr="00647769">
        <w:rPr>
          <w:rFonts w:ascii="Arial" w:hAnsi="Arial" w:cs="Arial"/>
        </w:rPr>
        <w:t xml:space="preserve"> </w:t>
      </w:r>
      <w:r w:rsidR="00FA097F">
        <w:rPr>
          <w:rFonts w:ascii="Arial" w:hAnsi="Arial" w:cs="Arial"/>
        </w:rPr>
        <w:t>26</w:t>
      </w:r>
      <w:r w:rsidRPr="00647769">
        <w:rPr>
          <w:rFonts w:ascii="Arial" w:hAnsi="Arial" w:cs="Arial"/>
        </w:rPr>
        <w:br/>
      </w:r>
      <w:r w:rsidRPr="00647769">
        <w:rPr>
          <w:rFonts w:ascii="Arial" w:hAnsi="Arial" w:cs="Arial"/>
          <w:b/>
        </w:rPr>
        <w:t>Total Votes Available:</w:t>
      </w:r>
      <w:r w:rsidRPr="00647769">
        <w:rPr>
          <w:rFonts w:ascii="Arial" w:hAnsi="Arial" w:cs="Arial"/>
        </w:rPr>
        <w:t xml:space="preserve"> 36</w:t>
      </w:r>
    </w:p>
    <w:sdt>
      <w:sdtPr>
        <w:rPr>
          <w:rFonts w:asciiTheme="minorHAnsi" w:eastAsiaTheme="minorHAnsi" w:hAnsiTheme="minorHAnsi" w:cstheme="minorBidi"/>
          <w:color w:val="auto"/>
          <w:sz w:val="22"/>
          <w:szCs w:val="22"/>
          <w:lang w:val="en-CA"/>
        </w:rPr>
        <w:id w:val="1694562094"/>
        <w:docPartObj>
          <w:docPartGallery w:val="Table of Contents"/>
          <w:docPartUnique/>
        </w:docPartObj>
      </w:sdtPr>
      <w:sdtEndPr>
        <w:rPr>
          <w:b/>
          <w:bCs/>
          <w:noProof/>
        </w:rPr>
      </w:sdtEndPr>
      <w:sdtContent>
        <w:p w:rsidR="00647769" w:rsidRDefault="00647769">
          <w:pPr>
            <w:pStyle w:val="TOCHeading"/>
          </w:pPr>
          <w:r>
            <w:t>Table of Contents</w:t>
          </w:r>
        </w:p>
        <w:p w:rsidR="00E129AB" w:rsidRDefault="00614A7F">
          <w:pPr>
            <w:pStyle w:val="TOC1"/>
            <w:tabs>
              <w:tab w:val="right" w:leader="underscore" w:pos="9350"/>
            </w:tabs>
            <w:rPr>
              <w:rFonts w:eastAsiaTheme="minorEastAsia" w:cstheme="minorBidi"/>
              <w:b w:val="0"/>
              <w:bCs w:val="0"/>
              <w:i w:val="0"/>
              <w:iCs w:val="0"/>
              <w:noProof/>
              <w:sz w:val="22"/>
              <w:szCs w:val="22"/>
              <w:lang w:eastAsia="en-CA"/>
            </w:rPr>
          </w:pPr>
          <w:r>
            <w:rPr>
              <w:rFonts w:asciiTheme="majorHAnsi" w:hAnsiTheme="majorHAnsi" w:cstheme="majorHAnsi"/>
              <w:i w:val="0"/>
              <w:iCs w:val="0"/>
              <w:noProof/>
            </w:rPr>
            <w:fldChar w:fldCharType="begin"/>
          </w:r>
          <w:r>
            <w:rPr>
              <w:rFonts w:asciiTheme="majorHAnsi" w:hAnsiTheme="majorHAnsi" w:cstheme="majorHAnsi"/>
              <w:i w:val="0"/>
              <w:iCs w:val="0"/>
              <w:noProof/>
            </w:rPr>
            <w:instrText xml:space="preserve"> TOC \o "1-4" \h \z \u </w:instrText>
          </w:r>
          <w:r>
            <w:rPr>
              <w:rFonts w:asciiTheme="majorHAnsi" w:hAnsiTheme="majorHAnsi" w:cstheme="majorHAnsi"/>
              <w:i w:val="0"/>
              <w:iCs w:val="0"/>
              <w:noProof/>
            </w:rPr>
            <w:fldChar w:fldCharType="separate"/>
          </w:r>
          <w:hyperlink w:anchor="_Toc520240851" w:history="1">
            <w:r w:rsidR="00E129AB" w:rsidRPr="00AB1DC8">
              <w:rPr>
                <w:rStyle w:val="Hyperlink"/>
                <w:noProof/>
              </w:rPr>
              <w:t>Attendance</w:t>
            </w:r>
            <w:r w:rsidR="00E129AB">
              <w:rPr>
                <w:noProof/>
                <w:webHidden/>
              </w:rPr>
              <w:tab/>
            </w:r>
            <w:r w:rsidR="00E129AB">
              <w:rPr>
                <w:noProof/>
                <w:webHidden/>
              </w:rPr>
              <w:fldChar w:fldCharType="begin"/>
            </w:r>
            <w:r w:rsidR="00E129AB">
              <w:rPr>
                <w:noProof/>
                <w:webHidden/>
              </w:rPr>
              <w:instrText xml:space="preserve"> PAGEREF _Toc520240851 \h </w:instrText>
            </w:r>
            <w:r w:rsidR="00E129AB">
              <w:rPr>
                <w:noProof/>
                <w:webHidden/>
              </w:rPr>
            </w:r>
            <w:r w:rsidR="00E129AB">
              <w:rPr>
                <w:noProof/>
                <w:webHidden/>
              </w:rPr>
              <w:fldChar w:fldCharType="separate"/>
            </w:r>
            <w:r w:rsidR="00E129AB">
              <w:rPr>
                <w:noProof/>
                <w:webHidden/>
              </w:rPr>
              <w:t>1</w:t>
            </w:r>
            <w:r w:rsidR="00E129AB">
              <w:rPr>
                <w:noProof/>
                <w:webHidden/>
              </w:rPr>
              <w:fldChar w:fldCharType="end"/>
            </w:r>
          </w:hyperlink>
        </w:p>
        <w:p w:rsidR="00E129AB" w:rsidRDefault="00E129AB">
          <w:pPr>
            <w:pStyle w:val="TOC1"/>
            <w:tabs>
              <w:tab w:val="right" w:leader="underscore" w:pos="9350"/>
            </w:tabs>
            <w:rPr>
              <w:rFonts w:eastAsiaTheme="minorEastAsia" w:cstheme="minorBidi"/>
              <w:b w:val="0"/>
              <w:bCs w:val="0"/>
              <w:i w:val="0"/>
              <w:iCs w:val="0"/>
              <w:noProof/>
              <w:sz w:val="22"/>
              <w:szCs w:val="22"/>
              <w:lang w:eastAsia="en-CA"/>
            </w:rPr>
          </w:pPr>
          <w:hyperlink w:anchor="_Toc520240852" w:history="1">
            <w:r w:rsidRPr="00AB1DC8">
              <w:rPr>
                <w:rStyle w:val="Hyperlink"/>
                <w:noProof/>
              </w:rPr>
              <w:t>3.0 Approval of Minutes</w:t>
            </w:r>
            <w:r>
              <w:rPr>
                <w:noProof/>
                <w:webHidden/>
              </w:rPr>
              <w:tab/>
            </w:r>
            <w:r>
              <w:rPr>
                <w:noProof/>
                <w:webHidden/>
              </w:rPr>
              <w:fldChar w:fldCharType="begin"/>
            </w:r>
            <w:r>
              <w:rPr>
                <w:noProof/>
                <w:webHidden/>
              </w:rPr>
              <w:instrText xml:space="preserve"> PAGEREF _Toc520240852 \h </w:instrText>
            </w:r>
            <w:r>
              <w:rPr>
                <w:noProof/>
                <w:webHidden/>
              </w:rPr>
            </w:r>
            <w:r>
              <w:rPr>
                <w:noProof/>
                <w:webHidden/>
              </w:rPr>
              <w:fldChar w:fldCharType="separate"/>
            </w:r>
            <w:r>
              <w:rPr>
                <w:noProof/>
                <w:webHidden/>
              </w:rPr>
              <w:t>4</w:t>
            </w:r>
            <w:r>
              <w:rPr>
                <w:noProof/>
                <w:webHidden/>
              </w:rPr>
              <w:fldChar w:fldCharType="end"/>
            </w:r>
          </w:hyperlink>
        </w:p>
        <w:p w:rsidR="00E129AB" w:rsidRDefault="00E129AB">
          <w:pPr>
            <w:pStyle w:val="TOC1"/>
            <w:tabs>
              <w:tab w:val="right" w:leader="underscore" w:pos="9350"/>
            </w:tabs>
            <w:rPr>
              <w:rFonts w:eastAsiaTheme="minorEastAsia" w:cstheme="minorBidi"/>
              <w:b w:val="0"/>
              <w:bCs w:val="0"/>
              <w:i w:val="0"/>
              <w:iCs w:val="0"/>
              <w:noProof/>
              <w:sz w:val="22"/>
              <w:szCs w:val="22"/>
              <w:lang w:eastAsia="en-CA"/>
            </w:rPr>
          </w:pPr>
          <w:hyperlink w:anchor="_Toc520240853" w:history="1">
            <w:r w:rsidRPr="00AB1DC8">
              <w:rPr>
                <w:rStyle w:val="Hyperlink"/>
                <w:noProof/>
              </w:rPr>
              <w:t>4.0 Approval of Engenda</w:t>
            </w:r>
            <w:r>
              <w:rPr>
                <w:noProof/>
                <w:webHidden/>
              </w:rPr>
              <w:tab/>
            </w:r>
            <w:r>
              <w:rPr>
                <w:noProof/>
                <w:webHidden/>
              </w:rPr>
              <w:fldChar w:fldCharType="begin"/>
            </w:r>
            <w:r>
              <w:rPr>
                <w:noProof/>
                <w:webHidden/>
              </w:rPr>
              <w:instrText xml:space="preserve"> PAGEREF _Toc520240853 \h </w:instrText>
            </w:r>
            <w:r>
              <w:rPr>
                <w:noProof/>
                <w:webHidden/>
              </w:rPr>
            </w:r>
            <w:r>
              <w:rPr>
                <w:noProof/>
                <w:webHidden/>
              </w:rPr>
              <w:fldChar w:fldCharType="separate"/>
            </w:r>
            <w:r>
              <w:rPr>
                <w:noProof/>
                <w:webHidden/>
              </w:rPr>
              <w:t>4</w:t>
            </w:r>
            <w:r>
              <w:rPr>
                <w:noProof/>
                <w:webHidden/>
              </w:rPr>
              <w:fldChar w:fldCharType="end"/>
            </w:r>
          </w:hyperlink>
        </w:p>
        <w:p w:rsidR="00E129AB" w:rsidRDefault="00E129AB">
          <w:pPr>
            <w:pStyle w:val="TOC2"/>
            <w:tabs>
              <w:tab w:val="right" w:leader="underscore" w:pos="9350"/>
            </w:tabs>
            <w:rPr>
              <w:rFonts w:eastAsiaTheme="minorEastAsia" w:cstheme="minorBidi"/>
              <w:b w:val="0"/>
              <w:bCs w:val="0"/>
              <w:noProof/>
              <w:lang w:eastAsia="en-CA"/>
            </w:rPr>
          </w:pPr>
          <w:hyperlink w:anchor="_Toc520240854" w:history="1">
            <w:r w:rsidRPr="00AB1DC8">
              <w:rPr>
                <w:rStyle w:val="Hyperlink"/>
                <w:noProof/>
              </w:rPr>
              <w:t>4.1 Amendment to Minutes</w:t>
            </w:r>
            <w:r>
              <w:rPr>
                <w:noProof/>
                <w:webHidden/>
              </w:rPr>
              <w:tab/>
            </w:r>
            <w:r>
              <w:rPr>
                <w:noProof/>
                <w:webHidden/>
              </w:rPr>
              <w:fldChar w:fldCharType="begin"/>
            </w:r>
            <w:r>
              <w:rPr>
                <w:noProof/>
                <w:webHidden/>
              </w:rPr>
              <w:instrText xml:space="preserve"> PAGEREF _Toc520240854 \h </w:instrText>
            </w:r>
            <w:r>
              <w:rPr>
                <w:noProof/>
                <w:webHidden/>
              </w:rPr>
            </w:r>
            <w:r>
              <w:rPr>
                <w:noProof/>
                <w:webHidden/>
              </w:rPr>
              <w:fldChar w:fldCharType="separate"/>
            </w:r>
            <w:r>
              <w:rPr>
                <w:noProof/>
                <w:webHidden/>
              </w:rPr>
              <w:t>4</w:t>
            </w:r>
            <w:r>
              <w:rPr>
                <w:noProof/>
                <w:webHidden/>
              </w:rPr>
              <w:fldChar w:fldCharType="end"/>
            </w:r>
          </w:hyperlink>
        </w:p>
        <w:p w:rsidR="00E129AB" w:rsidRDefault="00E129AB">
          <w:pPr>
            <w:pStyle w:val="TOC1"/>
            <w:tabs>
              <w:tab w:val="right" w:leader="underscore" w:pos="9350"/>
            </w:tabs>
            <w:rPr>
              <w:rFonts w:eastAsiaTheme="minorEastAsia" w:cstheme="minorBidi"/>
              <w:b w:val="0"/>
              <w:bCs w:val="0"/>
              <w:i w:val="0"/>
              <w:iCs w:val="0"/>
              <w:noProof/>
              <w:sz w:val="22"/>
              <w:szCs w:val="22"/>
              <w:lang w:eastAsia="en-CA"/>
            </w:rPr>
          </w:pPr>
          <w:hyperlink w:anchor="_Toc520240855" w:history="1">
            <w:r w:rsidRPr="00AB1DC8">
              <w:rPr>
                <w:rStyle w:val="Hyperlink"/>
                <w:noProof/>
              </w:rPr>
              <w:t>5.0 Guest Speakers</w:t>
            </w:r>
            <w:r>
              <w:rPr>
                <w:noProof/>
                <w:webHidden/>
              </w:rPr>
              <w:tab/>
            </w:r>
            <w:r>
              <w:rPr>
                <w:noProof/>
                <w:webHidden/>
              </w:rPr>
              <w:fldChar w:fldCharType="begin"/>
            </w:r>
            <w:r>
              <w:rPr>
                <w:noProof/>
                <w:webHidden/>
              </w:rPr>
              <w:instrText xml:space="preserve"> PAGEREF _Toc520240855 \h </w:instrText>
            </w:r>
            <w:r>
              <w:rPr>
                <w:noProof/>
                <w:webHidden/>
              </w:rPr>
            </w:r>
            <w:r>
              <w:rPr>
                <w:noProof/>
                <w:webHidden/>
              </w:rPr>
              <w:fldChar w:fldCharType="separate"/>
            </w:r>
            <w:r>
              <w:rPr>
                <w:noProof/>
                <w:webHidden/>
              </w:rPr>
              <w:t>5</w:t>
            </w:r>
            <w:r>
              <w:rPr>
                <w:noProof/>
                <w:webHidden/>
              </w:rPr>
              <w:fldChar w:fldCharType="end"/>
            </w:r>
          </w:hyperlink>
        </w:p>
        <w:p w:rsidR="00E129AB" w:rsidRDefault="00E129AB">
          <w:pPr>
            <w:pStyle w:val="TOC2"/>
            <w:tabs>
              <w:tab w:val="right" w:leader="underscore" w:pos="9350"/>
            </w:tabs>
            <w:rPr>
              <w:rFonts w:eastAsiaTheme="minorEastAsia" w:cstheme="minorBidi"/>
              <w:b w:val="0"/>
              <w:bCs w:val="0"/>
              <w:noProof/>
              <w:lang w:eastAsia="en-CA"/>
            </w:rPr>
          </w:pPr>
          <w:hyperlink w:anchor="_Toc520240856" w:history="1">
            <w:r w:rsidRPr="00AB1DC8">
              <w:rPr>
                <w:rStyle w:val="Hyperlink"/>
                <w:noProof/>
              </w:rPr>
              <w:t>5.1 Outstanding Individuals</w:t>
            </w:r>
            <w:r>
              <w:rPr>
                <w:noProof/>
                <w:webHidden/>
              </w:rPr>
              <w:tab/>
            </w:r>
            <w:r>
              <w:rPr>
                <w:noProof/>
                <w:webHidden/>
              </w:rPr>
              <w:fldChar w:fldCharType="begin"/>
            </w:r>
            <w:r>
              <w:rPr>
                <w:noProof/>
                <w:webHidden/>
              </w:rPr>
              <w:instrText xml:space="preserve"> PAGEREF _Toc520240856 \h </w:instrText>
            </w:r>
            <w:r>
              <w:rPr>
                <w:noProof/>
                <w:webHidden/>
              </w:rPr>
            </w:r>
            <w:r>
              <w:rPr>
                <w:noProof/>
                <w:webHidden/>
              </w:rPr>
              <w:fldChar w:fldCharType="separate"/>
            </w:r>
            <w:r>
              <w:rPr>
                <w:noProof/>
                <w:webHidden/>
              </w:rPr>
              <w:t>5</w:t>
            </w:r>
            <w:r>
              <w:rPr>
                <w:noProof/>
                <w:webHidden/>
              </w:rPr>
              <w:fldChar w:fldCharType="end"/>
            </w:r>
          </w:hyperlink>
        </w:p>
        <w:p w:rsidR="00E129AB" w:rsidRDefault="00E129AB">
          <w:pPr>
            <w:pStyle w:val="TOC2"/>
            <w:tabs>
              <w:tab w:val="right" w:leader="underscore" w:pos="9350"/>
            </w:tabs>
            <w:rPr>
              <w:rFonts w:eastAsiaTheme="minorEastAsia" w:cstheme="minorBidi"/>
              <w:b w:val="0"/>
              <w:bCs w:val="0"/>
              <w:noProof/>
              <w:lang w:eastAsia="en-CA"/>
            </w:rPr>
          </w:pPr>
          <w:hyperlink w:anchor="_Toc520240857" w:history="1">
            <w:r w:rsidRPr="00AB1DC8">
              <w:rPr>
                <w:rStyle w:val="Hyperlink"/>
                <w:noProof/>
              </w:rPr>
              <w:t>5.2 Guest Speakers</w:t>
            </w:r>
            <w:r>
              <w:rPr>
                <w:noProof/>
                <w:webHidden/>
              </w:rPr>
              <w:tab/>
            </w:r>
            <w:r>
              <w:rPr>
                <w:noProof/>
                <w:webHidden/>
              </w:rPr>
              <w:fldChar w:fldCharType="begin"/>
            </w:r>
            <w:r>
              <w:rPr>
                <w:noProof/>
                <w:webHidden/>
              </w:rPr>
              <w:instrText xml:space="preserve"> PAGEREF _Toc520240857 \h </w:instrText>
            </w:r>
            <w:r>
              <w:rPr>
                <w:noProof/>
                <w:webHidden/>
              </w:rPr>
            </w:r>
            <w:r>
              <w:rPr>
                <w:noProof/>
                <w:webHidden/>
              </w:rPr>
              <w:fldChar w:fldCharType="separate"/>
            </w:r>
            <w:r>
              <w:rPr>
                <w:noProof/>
                <w:webHidden/>
              </w:rPr>
              <w:t>6</w:t>
            </w:r>
            <w:r>
              <w:rPr>
                <w:noProof/>
                <w:webHidden/>
              </w:rPr>
              <w:fldChar w:fldCharType="end"/>
            </w:r>
          </w:hyperlink>
        </w:p>
        <w:p w:rsidR="00E129AB" w:rsidRDefault="00E129AB">
          <w:pPr>
            <w:pStyle w:val="TOC2"/>
            <w:tabs>
              <w:tab w:val="right" w:leader="underscore" w:pos="9350"/>
            </w:tabs>
            <w:rPr>
              <w:rFonts w:eastAsiaTheme="minorEastAsia" w:cstheme="minorBidi"/>
              <w:b w:val="0"/>
              <w:bCs w:val="0"/>
              <w:noProof/>
              <w:lang w:eastAsia="en-CA"/>
            </w:rPr>
          </w:pPr>
          <w:hyperlink w:anchor="_Toc520240858" w:history="1">
            <w:r w:rsidRPr="00AB1DC8">
              <w:rPr>
                <w:rStyle w:val="Hyperlink"/>
                <w:noProof/>
              </w:rPr>
              <w:t>5.3 Questions and Answers</w:t>
            </w:r>
            <w:r>
              <w:rPr>
                <w:noProof/>
                <w:webHidden/>
              </w:rPr>
              <w:tab/>
            </w:r>
            <w:r>
              <w:rPr>
                <w:noProof/>
                <w:webHidden/>
              </w:rPr>
              <w:fldChar w:fldCharType="begin"/>
            </w:r>
            <w:r>
              <w:rPr>
                <w:noProof/>
                <w:webHidden/>
              </w:rPr>
              <w:instrText xml:space="preserve"> PAGEREF _Toc520240858 \h </w:instrText>
            </w:r>
            <w:r>
              <w:rPr>
                <w:noProof/>
                <w:webHidden/>
              </w:rPr>
            </w:r>
            <w:r>
              <w:rPr>
                <w:noProof/>
                <w:webHidden/>
              </w:rPr>
              <w:fldChar w:fldCharType="separate"/>
            </w:r>
            <w:r>
              <w:rPr>
                <w:noProof/>
                <w:webHidden/>
              </w:rPr>
              <w:t>6</w:t>
            </w:r>
            <w:r>
              <w:rPr>
                <w:noProof/>
                <w:webHidden/>
              </w:rPr>
              <w:fldChar w:fldCharType="end"/>
            </w:r>
          </w:hyperlink>
        </w:p>
        <w:p w:rsidR="00E129AB" w:rsidRDefault="00E129AB">
          <w:pPr>
            <w:pStyle w:val="TOC1"/>
            <w:tabs>
              <w:tab w:val="right" w:leader="underscore" w:pos="9350"/>
            </w:tabs>
            <w:rPr>
              <w:rFonts w:eastAsiaTheme="minorEastAsia" w:cstheme="minorBidi"/>
              <w:b w:val="0"/>
              <w:bCs w:val="0"/>
              <w:i w:val="0"/>
              <w:iCs w:val="0"/>
              <w:noProof/>
              <w:sz w:val="22"/>
              <w:szCs w:val="22"/>
              <w:lang w:eastAsia="en-CA"/>
            </w:rPr>
          </w:pPr>
          <w:hyperlink w:anchor="_Toc520240859" w:history="1">
            <w:r w:rsidRPr="00AB1DC8">
              <w:rPr>
                <w:rStyle w:val="Hyperlink"/>
                <w:noProof/>
              </w:rPr>
              <w:t>6.0 Executive Updates</w:t>
            </w:r>
            <w:r>
              <w:rPr>
                <w:noProof/>
                <w:webHidden/>
              </w:rPr>
              <w:tab/>
            </w:r>
            <w:r>
              <w:rPr>
                <w:noProof/>
                <w:webHidden/>
              </w:rPr>
              <w:fldChar w:fldCharType="begin"/>
            </w:r>
            <w:r>
              <w:rPr>
                <w:noProof/>
                <w:webHidden/>
              </w:rPr>
              <w:instrText xml:space="preserve"> PAGEREF _Toc520240859 \h </w:instrText>
            </w:r>
            <w:r>
              <w:rPr>
                <w:noProof/>
                <w:webHidden/>
              </w:rPr>
            </w:r>
            <w:r>
              <w:rPr>
                <w:noProof/>
                <w:webHidden/>
              </w:rPr>
              <w:fldChar w:fldCharType="separate"/>
            </w:r>
            <w:r>
              <w:rPr>
                <w:noProof/>
                <w:webHidden/>
              </w:rPr>
              <w:t>7</w:t>
            </w:r>
            <w:r>
              <w:rPr>
                <w:noProof/>
                <w:webHidden/>
              </w:rPr>
              <w:fldChar w:fldCharType="end"/>
            </w:r>
          </w:hyperlink>
        </w:p>
        <w:p w:rsidR="00E129AB" w:rsidRDefault="00E129AB">
          <w:pPr>
            <w:pStyle w:val="TOC2"/>
            <w:tabs>
              <w:tab w:val="right" w:leader="underscore" w:pos="9350"/>
            </w:tabs>
            <w:rPr>
              <w:rFonts w:eastAsiaTheme="minorEastAsia" w:cstheme="minorBidi"/>
              <w:b w:val="0"/>
              <w:bCs w:val="0"/>
              <w:noProof/>
              <w:lang w:eastAsia="en-CA"/>
            </w:rPr>
          </w:pPr>
          <w:hyperlink w:anchor="_Toc520240860" w:history="1">
            <w:r w:rsidRPr="00AB1DC8">
              <w:rPr>
                <w:rStyle w:val="Hyperlink"/>
                <w:noProof/>
              </w:rPr>
              <w:t>6.1 President</w:t>
            </w:r>
            <w:r>
              <w:rPr>
                <w:noProof/>
                <w:webHidden/>
              </w:rPr>
              <w:tab/>
            </w:r>
            <w:r>
              <w:rPr>
                <w:noProof/>
                <w:webHidden/>
              </w:rPr>
              <w:fldChar w:fldCharType="begin"/>
            </w:r>
            <w:r>
              <w:rPr>
                <w:noProof/>
                <w:webHidden/>
              </w:rPr>
              <w:instrText xml:space="preserve"> PAGEREF _Toc520240860 \h </w:instrText>
            </w:r>
            <w:r>
              <w:rPr>
                <w:noProof/>
                <w:webHidden/>
              </w:rPr>
            </w:r>
            <w:r>
              <w:rPr>
                <w:noProof/>
                <w:webHidden/>
              </w:rPr>
              <w:fldChar w:fldCharType="separate"/>
            </w:r>
            <w:r>
              <w:rPr>
                <w:noProof/>
                <w:webHidden/>
              </w:rPr>
              <w:t>7</w:t>
            </w:r>
            <w:r>
              <w:rPr>
                <w:noProof/>
                <w:webHidden/>
              </w:rPr>
              <w:fldChar w:fldCharType="end"/>
            </w:r>
          </w:hyperlink>
        </w:p>
        <w:p w:rsidR="00E129AB" w:rsidRDefault="00E129AB">
          <w:pPr>
            <w:pStyle w:val="TOC2"/>
            <w:tabs>
              <w:tab w:val="right" w:leader="underscore" w:pos="9350"/>
            </w:tabs>
            <w:rPr>
              <w:rFonts w:eastAsiaTheme="minorEastAsia" w:cstheme="minorBidi"/>
              <w:b w:val="0"/>
              <w:bCs w:val="0"/>
              <w:noProof/>
              <w:lang w:eastAsia="en-CA"/>
            </w:rPr>
          </w:pPr>
          <w:hyperlink w:anchor="_Toc520240861" w:history="1">
            <w:r w:rsidRPr="00AB1DC8">
              <w:rPr>
                <w:rStyle w:val="Hyperlink"/>
                <w:noProof/>
              </w:rPr>
              <w:t>6.2 VP Finance</w:t>
            </w:r>
            <w:r>
              <w:rPr>
                <w:noProof/>
                <w:webHidden/>
              </w:rPr>
              <w:tab/>
            </w:r>
            <w:r>
              <w:rPr>
                <w:noProof/>
                <w:webHidden/>
              </w:rPr>
              <w:fldChar w:fldCharType="begin"/>
            </w:r>
            <w:r>
              <w:rPr>
                <w:noProof/>
                <w:webHidden/>
              </w:rPr>
              <w:instrText xml:space="preserve"> PAGEREF _Toc520240861 \h </w:instrText>
            </w:r>
            <w:r>
              <w:rPr>
                <w:noProof/>
                <w:webHidden/>
              </w:rPr>
            </w:r>
            <w:r>
              <w:rPr>
                <w:noProof/>
                <w:webHidden/>
              </w:rPr>
              <w:fldChar w:fldCharType="separate"/>
            </w:r>
            <w:r>
              <w:rPr>
                <w:noProof/>
                <w:webHidden/>
              </w:rPr>
              <w:t>8</w:t>
            </w:r>
            <w:r>
              <w:rPr>
                <w:noProof/>
                <w:webHidden/>
              </w:rPr>
              <w:fldChar w:fldCharType="end"/>
            </w:r>
          </w:hyperlink>
        </w:p>
        <w:p w:rsidR="00E129AB" w:rsidRDefault="00E129AB">
          <w:pPr>
            <w:pStyle w:val="TOC2"/>
            <w:tabs>
              <w:tab w:val="right" w:leader="underscore" w:pos="9350"/>
            </w:tabs>
            <w:rPr>
              <w:rFonts w:eastAsiaTheme="minorEastAsia" w:cstheme="minorBidi"/>
              <w:b w:val="0"/>
              <w:bCs w:val="0"/>
              <w:noProof/>
              <w:lang w:eastAsia="en-CA"/>
            </w:rPr>
          </w:pPr>
          <w:hyperlink w:anchor="_Toc520240862" w:history="1">
            <w:r w:rsidRPr="00AB1DC8">
              <w:rPr>
                <w:rStyle w:val="Hyperlink"/>
                <w:rFonts w:eastAsia="Arial"/>
                <w:noProof/>
                <w:lang w:val="en" w:eastAsia="en-CA"/>
              </w:rPr>
              <w:t>6.3 VP Academic</w:t>
            </w:r>
            <w:r>
              <w:rPr>
                <w:noProof/>
                <w:webHidden/>
              </w:rPr>
              <w:tab/>
            </w:r>
            <w:r>
              <w:rPr>
                <w:noProof/>
                <w:webHidden/>
              </w:rPr>
              <w:fldChar w:fldCharType="begin"/>
            </w:r>
            <w:r>
              <w:rPr>
                <w:noProof/>
                <w:webHidden/>
              </w:rPr>
              <w:instrText xml:space="preserve"> PAGEREF _Toc520240862 \h </w:instrText>
            </w:r>
            <w:r>
              <w:rPr>
                <w:noProof/>
                <w:webHidden/>
              </w:rPr>
            </w:r>
            <w:r>
              <w:rPr>
                <w:noProof/>
                <w:webHidden/>
              </w:rPr>
              <w:fldChar w:fldCharType="separate"/>
            </w:r>
            <w:r>
              <w:rPr>
                <w:noProof/>
                <w:webHidden/>
              </w:rPr>
              <w:t>8</w:t>
            </w:r>
            <w:r>
              <w:rPr>
                <w:noProof/>
                <w:webHidden/>
              </w:rPr>
              <w:fldChar w:fldCharType="end"/>
            </w:r>
          </w:hyperlink>
        </w:p>
        <w:p w:rsidR="00E129AB" w:rsidRDefault="00E129AB">
          <w:pPr>
            <w:pStyle w:val="TOC2"/>
            <w:tabs>
              <w:tab w:val="right" w:leader="underscore" w:pos="9350"/>
            </w:tabs>
            <w:rPr>
              <w:rFonts w:eastAsiaTheme="minorEastAsia" w:cstheme="minorBidi"/>
              <w:b w:val="0"/>
              <w:bCs w:val="0"/>
              <w:noProof/>
              <w:lang w:eastAsia="en-CA"/>
            </w:rPr>
          </w:pPr>
          <w:hyperlink w:anchor="_Toc520240863" w:history="1">
            <w:r w:rsidRPr="00AB1DC8">
              <w:rPr>
                <w:rStyle w:val="Hyperlink"/>
                <w:rFonts w:eastAsia="Arial"/>
                <w:noProof/>
                <w:lang w:val="en" w:eastAsia="en-CA"/>
              </w:rPr>
              <w:t>6.4 VP Student Life</w:t>
            </w:r>
            <w:r>
              <w:rPr>
                <w:noProof/>
                <w:webHidden/>
              </w:rPr>
              <w:tab/>
            </w:r>
            <w:r>
              <w:rPr>
                <w:noProof/>
                <w:webHidden/>
              </w:rPr>
              <w:fldChar w:fldCharType="begin"/>
            </w:r>
            <w:r>
              <w:rPr>
                <w:noProof/>
                <w:webHidden/>
              </w:rPr>
              <w:instrText xml:space="preserve"> PAGEREF _Toc520240863 \h </w:instrText>
            </w:r>
            <w:r>
              <w:rPr>
                <w:noProof/>
                <w:webHidden/>
              </w:rPr>
            </w:r>
            <w:r>
              <w:rPr>
                <w:noProof/>
                <w:webHidden/>
              </w:rPr>
              <w:fldChar w:fldCharType="separate"/>
            </w:r>
            <w:r>
              <w:rPr>
                <w:noProof/>
                <w:webHidden/>
              </w:rPr>
              <w:t>9</w:t>
            </w:r>
            <w:r>
              <w:rPr>
                <w:noProof/>
                <w:webHidden/>
              </w:rPr>
              <w:fldChar w:fldCharType="end"/>
            </w:r>
          </w:hyperlink>
        </w:p>
        <w:p w:rsidR="00E129AB" w:rsidRDefault="00E129AB">
          <w:pPr>
            <w:pStyle w:val="TOC2"/>
            <w:tabs>
              <w:tab w:val="right" w:leader="underscore" w:pos="9350"/>
            </w:tabs>
            <w:rPr>
              <w:rFonts w:eastAsiaTheme="minorEastAsia" w:cstheme="minorBidi"/>
              <w:b w:val="0"/>
              <w:bCs w:val="0"/>
              <w:noProof/>
              <w:lang w:eastAsia="en-CA"/>
            </w:rPr>
          </w:pPr>
          <w:hyperlink w:anchor="_Toc520240864" w:history="1">
            <w:r w:rsidRPr="00AB1DC8">
              <w:rPr>
                <w:rStyle w:val="Hyperlink"/>
                <w:rFonts w:eastAsia="Arial"/>
                <w:noProof/>
                <w:lang w:val="en" w:eastAsia="en-CA"/>
              </w:rPr>
              <w:t>6.5 VP Communications</w:t>
            </w:r>
            <w:r>
              <w:rPr>
                <w:noProof/>
                <w:webHidden/>
              </w:rPr>
              <w:tab/>
            </w:r>
            <w:r>
              <w:rPr>
                <w:noProof/>
                <w:webHidden/>
              </w:rPr>
              <w:fldChar w:fldCharType="begin"/>
            </w:r>
            <w:r>
              <w:rPr>
                <w:noProof/>
                <w:webHidden/>
              </w:rPr>
              <w:instrText xml:space="preserve"> PAGEREF _Toc520240864 \h </w:instrText>
            </w:r>
            <w:r>
              <w:rPr>
                <w:noProof/>
                <w:webHidden/>
              </w:rPr>
            </w:r>
            <w:r>
              <w:rPr>
                <w:noProof/>
                <w:webHidden/>
              </w:rPr>
              <w:fldChar w:fldCharType="separate"/>
            </w:r>
            <w:r>
              <w:rPr>
                <w:noProof/>
                <w:webHidden/>
              </w:rPr>
              <w:t>9</w:t>
            </w:r>
            <w:r>
              <w:rPr>
                <w:noProof/>
                <w:webHidden/>
              </w:rPr>
              <w:fldChar w:fldCharType="end"/>
            </w:r>
          </w:hyperlink>
        </w:p>
        <w:p w:rsidR="00E129AB" w:rsidRDefault="00E129AB">
          <w:pPr>
            <w:pStyle w:val="TOC2"/>
            <w:tabs>
              <w:tab w:val="right" w:leader="underscore" w:pos="9350"/>
            </w:tabs>
            <w:rPr>
              <w:rFonts w:eastAsiaTheme="minorEastAsia" w:cstheme="minorBidi"/>
              <w:b w:val="0"/>
              <w:bCs w:val="0"/>
              <w:noProof/>
              <w:lang w:eastAsia="en-CA"/>
            </w:rPr>
          </w:pPr>
          <w:hyperlink w:anchor="_Toc520240865" w:history="1">
            <w:r w:rsidRPr="00AB1DC8">
              <w:rPr>
                <w:rStyle w:val="Hyperlink"/>
                <w:noProof/>
                <w:lang w:val="en" w:eastAsia="en-CA"/>
              </w:rPr>
              <w:t>6.6 Goals</w:t>
            </w:r>
            <w:r>
              <w:rPr>
                <w:noProof/>
                <w:webHidden/>
              </w:rPr>
              <w:tab/>
            </w:r>
            <w:r>
              <w:rPr>
                <w:noProof/>
                <w:webHidden/>
              </w:rPr>
              <w:fldChar w:fldCharType="begin"/>
            </w:r>
            <w:r>
              <w:rPr>
                <w:noProof/>
                <w:webHidden/>
              </w:rPr>
              <w:instrText xml:space="preserve"> PAGEREF _Toc520240865 \h </w:instrText>
            </w:r>
            <w:r>
              <w:rPr>
                <w:noProof/>
                <w:webHidden/>
              </w:rPr>
            </w:r>
            <w:r>
              <w:rPr>
                <w:noProof/>
                <w:webHidden/>
              </w:rPr>
              <w:fldChar w:fldCharType="separate"/>
            </w:r>
            <w:r>
              <w:rPr>
                <w:noProof/>
                <w:webHidden/>
              </w:rPr>
              <w:t>10</w:t>
            </w:r>
            <w:r>
              <w:rPr>
                <w:noProof/>
                <w:webHidden/>
              </w:rPr>
              <w:fldChar w:fldCharType="end"/>
            </w:r>
          </w:hyperlink>
        </w:p>
        <w:p w:rsidR="00E129AB" w:rsidRDefault="00E129AB">
          <w:pPr>
            <w:pStyle w:val="TOC3"/>
            <w:tabs>
              <w:tab w:val="right" w:leader="underscore" w:pos="9350"/>
            </w:tabs>
            <w:rPr>
              <w:rFonts w:eastAsiaTheme="minorEastAsia" w:cstheme="minorBidi"/>
              <w:noProof/>
              <w:sz w:val="22"/>
              <w:szCs w:val="22"/>
              <w:lang w:eastAsia="en-CA"/>
            </w:rPr>
          </w:pPr>
          <w:hyperlink w:anchor="_Toc520240866" w:history="1">
            <w:r w:rsidRPr="00AB1DC8">
              <w:rPr>
                <w:rStyle w:val="Hyperlink"/>
                <w:noProof/>
                <w:lang w:val="en" w:eastAsia="en-CA"/>
              </w:rPr>
              <w:t>6.6.1 President</w:t>
            </w:r>
            <w:r>
              <w:rPr>
                <w:noProof/>
                <w:webHidden/>
              </w:rPr>
              <w:tab/>
            </w:r>
            <w:r>
              <w:rPr>
                <w:noProof/>
                <w:webHidden/>
              </w:rPr>
              <w:fldChar w:fldCharType="begin"/>
            </w:r>
            <w:r>
              <w:rPr>
                <w:noProof/>
                <w:webHidden/>
              </w:rPr>
              <w:instrText xml:space="preserve"> PAGEREF _Toc520240866 \h </w:instrText>
            </w:r>
            <w:r>
              <w:rPr>
                <w:noProof/>
                <w:webHidden/>
              </w:rPr>
            </w:r>
            <w:r>
              <w:rPr>
                <w:noProof/>
                <w:webHidden/>
              </w:rPr>
              <w:fldChar w:fldCharType="separate"/>
            </w:r>
            <w:r>
              <w:rPr>
                <w:noProof/>
                <w:webHidden/>
              </w:rPr>
              <w:t>10</w:t>
            </w:r>
            <w:r>
              <w:rPr>
                <w:noProof/>
                <w:webHidden/>
              </w:rPr>
              <w:fldChar w:fldCharType="end"/>
            </w:r>
          </w:hyperlink>
        </w:p>
        <w:p w:rsidR="00E129AB" w:rsidRDefault="00E129AB">
          <w:pPr>
            <w:pStyle w:val="TOC3"/>
            <w:tabs>
              <w:tab w:val="right" w:leader="underscore" w:pos="9350"/>
            </w:tabs>
            <w:rPr>
              <w:rFonts w:eastAsiaTheme="minorEastAsia" w:cstheme="minorBidi"/>
              <w:noProof/>
              <w:sz w:val="22"/>
              <w:szCs w:val="22"/>
              <w:lang w:eastAsia="en-CA"/>
            </w:rPr>
          </w:pPr>
          <w:hyperlink w:anchor="_Toc520240867" w:history="1">
            <w:r w:rsidRPr="00AB1DC8">
              <w:rPr>
                <w:rStyle w:val="Hyperlink"/>
                <w:noProof/>
                <w:lang w:val="en" w:eastAsia="en-CA"/>
              </w:rPr>
              <w:t>6.6.2 VP Finance</w:t>
            </w:r>
            <w:r>
              <w:rPr>
                <w:noProof/>
                <w:webHidden/>
              </w:rPr>
              <w:tab/>
            </w:r>
            <w:r>
              <w:rPr>
                <w:noProof/>
                <w:webHidden/>
              </w:rPr>
              <w:fldChar w:fldCharType="begin"/>
            </w:r>
            <w:r>
              <w:rPr>
                <w:noProof/>
                <w:webHidden/>
              </w:rPr>
              <w:instrText xml:space="preserve"> PAGEREF _Toc520240867 \h </w:instrText>
            </w:r>
            <w:r>
              <w:rPr>
                <w:noProof/>
                <w:webHidden/>
              </w:rPr>
            </w:r>
            <w:r>
              <w:rPr>
                <w:noProof/>
                <w:webHidden/>
              </w:rPr>
              <w:fldChar w:fldCharType="separate"/>
            </w:r>
            <w:r>
              <w:rPr>
                <w:noProof/>
                <w:webHidden/>
              </w:rPr>
              <w:t>10</w:t>
            </w:r>
            <w:r>
              <w:rPr>
                <w:noProof/>
                <w:webHidden/>
              </w:rPr>
              <w:fldChar w:fldCharType="end"/>
            </w:r>
          </w:hyperlink>
        </w:p>
        <w:p w:rsidR="00E129AB" w:rsidRDefault="00E129AB">
          <w:pPr>
            <w:pStyle w:val="TOC3"/>
            <w:tabs>
              <w:tab w:val="right" w:leader="underscore" w:pos="9350"/>
            </w:tabs>
            <w:rPr>
              <w:rFonts w:eastAsiaTheme="minorEastAsia" w:cstheme="minorBidi"/>
              <w:noProof/>
              <w:sz w:val="22"/>
              <w:szCs w:val="22"/>
              <w:lang w:eastAsia="en-CA"/>
            </w:rPr>
          </w:pPr>
          <w:hyperlink w:anchor="_Toc520240868" w:history="1">
            <w:r w:rsidRPr="00AB1DC8">
              <w:rPr>
                <w:rStyle w:val="Hyperlink"/>
                <w:noProof/>
                <w:lang w:val="en" w:eastAsia="en-CA"/>
              </w:rPr>
              <w:t>6.6.3 VP Academic</w:t>
            </w:r>
            <w:r>
              <w:rPr>
                <w:noProof/>
                <w:webHidden/>
              </w:rPr>
              <w:tab/>
            </w:r>
            <w:r>
              <w:rPr>
                <w:noProof/>
                <w:webHidden/>
              </w:rPr>
              <w:fldChar w:fldCharType="begin"/>
            </w:r>
            <w:r>
              <w:rPr>
                <w:noProof/>
                <w:webHidden/>
              </w:rPr>
              <w:instrText xml:space="preserve"> PAGEREF _Toc520240868 \h </w:instrText>
            </w:r>
            <w:r>
              <w:rPr>
                <w:noProof/>
                <w:webHidden/>
              </w:rPr>
            </w:r>
            <w:r>
              <w:rPr>
                <w:noProof/>
                <w:webHidden/>
              </w:rPr>
              <w:fldChar w:fldCharType="separate"/>
            </w:r>
            <w:r>
              <w:rPr>
                <w:noProof/>
                <w:webHidden/>
              </w:rPr>
              <w:t>11</w:t>
            </w:r>
            <w:r>
              <w:rPr>
                <w:noProof/>
                <w:webHidden/>
              </w:rPr>
              <w:fldChar w:fldCharType="end"/>
            </w:r>
          </w:hyperlink>
        </w:p>
        <w:p w:rsidR="00E129AB" w:rsidRDefault="00E129AB">
          <w:pPr>
            <w:pStyle w:val="TOC3"/>
            <w:tabs>
              <w:tab w:val="right" w:leader="underscore" w:pos="9350"/>
            </w:tabs>
            <w:rPr>
              <w:rFonts w:eastAsiaTheme="minorEastAsia" w:cstheme="minorBidi"/>
              <w:noProof/>
              <w:sz w:val="22"/>
              <w:szCs w:val="22"/>
              <w:lang w:eastAsia="en-CA"/>
            </w:rPr>
          </w:pPr>
          <w:hyperlink w:anchor="_Toc520240869" w:history="1">
            <w:r w:rsidRPr="00AB1DC8">
              <w:rPr>
                <w:rStyle w:val="Hyperlink"/>
                <w:noProof/>
                <w:lang w:val="en" w:eastAsia="en-CA"/>
              </w:rPr>
              <w:t>6.6.4 VP Student Life</w:t>
            </w:r>
            <w:r>
              <w:rPr>
                <w:noProof/>
                <w:webHidden/>
              </w:rPr>
              <w:tab/>
            </w:r>
            <w:r>
              <w:rPr>
                <w:noProof/>
                <w:webHidden/>
              </w:rPr>
              <w:fldChar w:fldCharType="begin"/>
            </w:r>
            <w:r>
              <w:rPr>
                <w:noProof/>
                <w:webHidden/>
              </w:rPr>
              <w:instrText xml:space="preserve"> PAGEREF _Toc520240869 \h </w:instrText>
            </w:r>
            <w:r>
              <w:rPr>
                <w:noProof/>
                <w:webHidden/>
              </w:rPr>
            </w:r>
            <w:r>
              <w:rPr>
                <w:noProof/>
                <w:webHidden/>
              </w:rPr>
              <w:fldChar w:fldCharType="separate"/>
            </w:r>
            <w:r>
              <w:rPr>
                <w:noProof/>
                <w:webHidden/>
              </w:rPr>
              <w:t>11</w:t>
            </w:r>
            <w:r>
              <w:rPr>
                <w:noProof/>
                <w:webHidden/>
              </w:rPr>
              <w:fldChar w:fldCharType="end"/>
            </w:r>
          </w:hyperlink>
        </w:p>
        <w:p w:rsidR="00E129AB" w:rsidRDefault="00E129AB">
          <w:pPr>
            <w:pStyle w:val="TOC3"/>
            <w:tabs>
              <w:tab w:val="right" w:leader="underscore" w:pos="9350"/>
            </w:tabs>
            <w:rPr>
              <w:rFonts w:eastAsiaTheme="minorEastAsia" w:cstheme="minorBidi"/>
              <w:noProof/>
              <w:sz w:val="22"/>
              <w:szCs w:val="22"/>
              <w:lang w:eastAsia="en-CA"/>
            </w:rPr>
          </w:pPr>
          <w:hyperlink w:anchor="_Toc520240870" w:history="1">
            <w:r w:rsidRPr="00AB1DC8">
              <w:rPr>
                <w:rStyle w:val="Hyperlink"/>
                <w:noProof/>
                <w:lang w:val="en" w:eastAsia="en-CA"/>
              </w:rPr>
              <w:t>6.6.5 VP Communications</w:t>
            </w:r>
            <w:r>
              <w:rPr>
                <w:noProof/>
                <w:webHidden/>
              </w:rPr>
              <w:tab/>
            </w:r>
            <w:r>
              <w:rPr>
                <w:noProof/>
                <w:webHidden/>
              </w:rPr>
              <w:fldChar w:fldCharType="begin"/>
            </w:r>
            <w:r>
              <w:rPr>
                <w:noProof/>
                <w:webHidden/>
              </w:rPr>
              <w:instrText xml:space="preserve"> PAGEREF _Toc520240870 \h </w:instrText>
            </w:r>
            <w:r>
              <w:rPr>
                <w:noProof/>
                <w:webHidden/>
              </w:rPr>
            </w:r>
            <w:r>
              <w:rPr>
                <w:noProof/>
                <w:webHidden/>
              </w:rPr>
              <w:fldChar w:fldCharType="separate"/>
            </w:r>
            <w:r>
              <w:rPr>
                <w:noProof/>
                <w:webHidden/>
              </w:rPr>
              <w:t>11</w:t>
            </w:r>
            <w:r>
              <w:rPr>
                <w:noProof/>
                <w:webHidden/>
              </w:rPr>
              <w:fldChar w:fldCharType="end"/>
            </w:r>
          </w:hyperlink>
        </w:p>
        <w:p w:rsidR="00E129AB" w:rsidRDefault="00E129AB">
          <w:pPr>
            <w:pStyle w:val="TOC1"/>
            <w:tabs>
              <w:tab w:val="right" w:leader="underscore" w:pos="9350"/>
            </w:tabs>
            <w:rPr>
              <w:rFonts w:eastAsiaTheme="minorEastAsia" w:cstheme="minorBidi"/>
              <w:b w:val="0"/>
              <w:bCs w:val="0"/>
              <w:i w:val="0"/>
              <w:iCs w:val="0"/>
              <w:noProof/>
              <w:sz w:val="22"/>
              <w:szCs w:val="22"/>
              <w:lang w:eastAsia="en-CA"/>
            </w:rPr>
          </w:pPr>
          <w:hyperlink w:anchor="_Toc520240871" w:history="1">
            <w:r w:rsidRPr="00AB1DC8">
              <w:rPr>
                <w:rStyle w:val="Hyperlink"/>
                <w:noProof/>
              </w:rPr>
              <w:t>7.0 New Business</w:t>
            </w:r>
            <w:r>
              <w:rPr>
                <w:noProof/>
                <w:webHidden/>
              </w:rPr>
              <w:tab/>
            </w:r>
            <w:r>
              <w:rPr>
                <w:noProof/>
                <w:webHidden/>
              </w:rPr>
              <w:fldChar w:fldCharType="begin"/>
            </w:r>
            <w:r>
              <w:rPr>
                <w:noProof/>
                <w:webHidden/>
              </w:rPr>
              <w:instrText xml:space="preserve"> PAGEREF _Toc520240871 \h </w:instrText>
            </w:r>
            <w:r>
              <w:rPr>
                <w:noProof/>
                <w:webHidden/>
              </w:rPr>
            </w:r>
            <w:r>
              <w:rPr>
                <w:noProof/>
                <w:webHidden/>
              </w:rPr>
              <w:fldChar w:fldCharType="separate"/>
            </w:r>
            <w:r>
              <w:rPr>
                <w:noProof/>
                <w:webHidden/>
              </w:rPr>
              <w:t>13</w:t>
            </w:r>
            <w:r>
              <w:rPr>
                <w:noProof/>
                <w:webHidden/>
              </w:rPr>
              <w:fldChar w:fldCharType="end"/>
            </w:r>
          </w:hyperlink>
        </w:p>
        <w:p w:rsidR="00E129AB" w:rsidRDefault="00E129AB">
          <w:pPr>
            <w:pStyle w:val="TOC2"/>
            <w:tabs>
              <w:tab w:val="right" w:leader="underscore" w:pos="9350"/>
            </w:tabs>
            <w:rPr>
              <w:rFonts w:eastAsiaTheme="minorEastAsia" w:cstheme="minorBidi"/>
              <w:b w:val="0"/>
              <w:bCs w:val="0"/>
              <w:noProof/>
              <w:lang w:eastAsia="en-CA"/>
            </w:rPr>
          </w:pPr>
          <w:hyperlink w:anchor="_Toc520240872" w:history="1">
            <w:r w:rsidRPr="00AB1DC8">
              <w:rPr>
                <w:rStyle w:val="Hyperlink"/>
                <w:noProof/>
              </w:rPr>
              <w:t>7.1 Feedback Update</w:t>
            </w:r>
            <w:r>
              <w:rPr>
                <w:noProof/>
                <w:webHidden/>
              </w:rPr>
              <w:tab/>
            </w:r>
            <w:r>
              <w:rPr>
                <w:noProof/>
                <w:webHidden/>
              </w:rPr>
              <w:fldChar w:fldCharType="begin"/>
            </w:r>
            <w:r>
              <w:rPr>
                <w:noProof/>
                <w:webHidden/>
              </w:rPr>
              <w:instrText xml:space="preserve"> PAGEREF _Toc520240872 \h </w:instrText>
            </w:r>
            <w:r>
              <w:rPr>
                <w:noProof/>
                <w:webHidden/>
              </w:rPr>
            </w:r>
            <w:r>
              <w:rPr>
                <w:noProof/>
                <w:webHidden/>
              </w:rPr>
              <w:fldChar w:fldCharType="separate"/>
            </w:r>
            <w:r>
              <w:rPr>
                <w:noProof/>
                <w:webHidden/>
              </w:rPr>
              <w:t>13</w:t>
            </w:r>
            <w:r>
              <w:rPr>
                <w:noProof/>
                <w:webHidden/>
              </w:rPr>
              <w:fldChar w:fldCharType="end"/>
            </w:r>
          </w:hyperlink>
        </w:p>
        <w:p w:rsidR="00E129AB" w:rsidRDefault="00E129AB">
          <w:pPr>
            <w:pStyle w:val="TOC2"/>
            <w:tabs>
              <w:tab w:val="right" w:leader="underscore" w:pos="9350"/>
            </w:tabs>
            <w:rPr>
              <w:rFonts w:eastAsiaTheme="minorEastAsia" w:cstheme="minorBidi"/>
              <w:b w:val="0"/>
              <w:bCs w:val="0"/>
              <w:noProof/>
              <w:lang w:eastAsia="en-CA"/>
            </w:rPr>
          </w:pPr>
          <w:hyperlink w:anchor="_Toc520240875" w:history="1">
            <w:r w:rsidRPr="00AB1DC8">
              <w:rPr>
                <w:rStyle w:val="Hyperlink"/>
                <w:noProof/>
              </w:rPr>
              <w:t>7.2 Peer Support</w:t>
            </w:r>
            <w:r>
              <w:rPr>
                <w:noProof/>
                <w:webHidden/>
              </w:rPr>
              <w:tab/>
            </w:r>
            <w:r>
              <w:rPr>
                <w:noProof/>
                <w:webHidden/>
              </w:rPr>
              <w:fldChar w:fldCharType="begin"/>
            </w:r>
            <w:r>
              <w:rPr>
                <w:noProof/>
                <w:webHidden/>
              </w:rPr>
              <w:instrText xml:space="preserve"> PAGEREF _Toc520240875 \h </w:instrText>
            </w:r>
            <w:r>
              <w:rPr>
                <w:noProof/>
                <w:webHidden/>
              </w:rPr>
            </w:r>
            <w:r>
              <w:rPr>
                <w:noProof/>
                <w:webHidden/>
              </w:rPr>
              <w:fldChar w:fldCharType="separate"/>
            </w:r>
            <w:r>
              <w:rPr>
                <w:noProof/>
                <w:webHidden/>
              </w:rPr>
              <w:t>13</w:t>
            </w:r>
            <w:r>
              <w:rPr>
                <w:noProof/>
                <w:webHidden/>
              </w:rPr>
              <w:fldChar w:fldCharType="end"/>
            </w:r>
          </w:hyperlink>
        </w:p>
        <w:p w:rsidR="00E129AB" w:rsidRDefault="00E129AB">
          <w:pPr>
            <w:pStyle w:val="TOC2"/>
            <w:tabs>
              <w:tab w:val="right" w:leader="underscore" w:pos="9350"/>
            </w:tabs>
            <w:rPr>
              <w:rFonts w:eastAsiaTheme="minorEastAsia" w:cstheme="minorBidi"/>
              <w:b w:val="0"/>
              <w:bCs w:val="0"/>
              <w:noProof/>
              <w:lang w:eastAsia="en-CA"/>
            </w:rPr>
          </w:pPr>
          <w:hyperlink w:anchor="_Toc520240876" w:history="1">
            <w:r w:rsidRPr="00AB1DC8">
              <w:rPr>
                <w:rStyle w:val="Hyperlink"/>
                <w:noProof/>
              </w:rPr>
              <w:t>7.3 Sponsorship Update</w:t>
            </w:r>
            <w:r>
              <w:rPr>
                <w:noProof/>
                <w:webHidden/>
              </w:rPr>
              <w:tab/>
            </w:r>
            <w:r>
              <w:rPr>
                <w:noProof/>
                <w:webHidden/>
              </w:rPr>
              <w:fldChar w:fldCharType="begin"/>
            </w:r>
            <w:r>
              <w:rPr>
                <w:noProof/>
                <w:webHidden/>
              </w:rPr>
              <w:instrText xml:space="preserve"> PAGEREF _Toc520240876 \h </w:instrText>
            </w:r>
            <w:r>
              <w:rPr>
                <w:noProof/>
                <w:webHidden/>
              </w:rPr>
            </w:r>
            <w:r>
              <w:rPr>
                <w:noProof/>
                <w:webHidden/>
              </w:rPr>
              <w:fldChar w:fldCharType="separate"/>
            </w:r>
            <w:r>
              <w:rPr>
                <w:noProof/>
                <w:webHidden/>
              </w:rPr>
              <w:t>14</w:t>
            </w:r>
            <w:r>
              <w:rPr>
                <w:noProof/>
                <w:webHidden/>
              </w:rPr>
              <w:fldChar w:fldCharType="end"/>
            </w:r>
          </w:hyperlink>
        </w:p>
        <w:p w:rsidR="00E129AB" w:rsidRDefault="00E129AB">
          <w:pPr>
            <w:pStyle w:val="TOC1"/>
            <w:tabs>
              <w:tab w:val="right" w:leader="underscore" w:pos="9350"/>
            </w:tabs>
            <w:rPr>
              <w:rFonts w:eastAsiaTheme="minorEastAsia" w:cstheme="minorBidi"/>
              <w:b w:val="0"/>
              <w:bCs w:val="0"/>
              <w:i w:val="0"/>
              <w:iCs w:val="0"/>
              <w:noProof/>
              <w:sz w:val="22"/>
              <w:szCs w:val="22"/>
              <w:lang w:eastAsia="en-CA"/>
            </w:rPr>
          </w:pPr>
          <w:hyperlink w:anchor="_Toc520240877" w:history="1">
            <w:r w:rsidRPr="00AB1DC8">
              <w:rPr>
                <w:rStyle w:val="Hyperlink"/>
                <w:noProof/>
              </w:rPr>
              <w:t>8.0 Director Updates</w:t>
            </w:r>
            <w:r>
              <w:rPr>
                <w:noProof/>
                <w:webHidden/>
              </w:rPr>
              <w:tab/>
            </w:r>
            <w:r>
              <w:rPr>
                <w:noProof/>
                <w:webHidden/>
              </w:rPr>
              <w:fldChar w:fldCharType="begin"/>
            </w:r>
            <w:r>
              <w:rPr>
                <w:noProof/>
                <w:webHidden/>
              </w:rPr>
              <w:instrText xml:space="preserve"> PAGEREF _Toc520240877 \h </w:instrText>
            </w:r>
            <w:r>
              <w:rPr>
                <w:noProof/>
                <w:webHidden/>
              </w:rPr>
            </w:r>
            <w:r>
              <w:rPr>
                <w:noProof/>
                <w:webHidden/>
              </w:rPr>
              <w:fldChar w:fldCharType="separate"/>
            </w:r>
            <w:r>
              <w:rPr>
                <w:noProof/>
                <w:webHidden/>
              </w:rPr>
              <w:t>16</w:t>
            </w:r>
            <w:r>
              <w:rPr>
                <w:noProof/>
                <w:webHidden/>
              </w:rPr>
              <w:fldChar w:fldCharType="end"/>
            </w:r>
          </w:hyperlink>
        </w:p>
        <w:p w:rsidR="00E129AB" w:rsidRDefault="00E129AB">
          <w:pPr>
            <w:pStyle w:val="TOC2"/>
            <w:tabs>
              <w:tab w:val="right" w:leader="underscore" w:pos="9350"/>
            </w:tabs>
            <w:rPr>
              <w:rFonts w:eastAsiaTheme="minorEastAsia" w:cstheme="minorBidi"/>
              <w:b w:val="0"/>
              <w:bCs w:val="0"/>
              <w:noProof/>
              <w:lang w:eastAsia="en-CA"/>
            </w:rPr>
          </w:pPr>
          <w:hyperlink w:anchor="_Toc520240878" w:history="1">
            <w:r w:rsidRPr="00AB1DC8">
              <w:rPr>
                <w:rStyle w:val="Hyperlink"/>
                <w:noProof/>
              </w:rPr>
              <w:t>8.1 EngBlood</w:t>
            </w:r>
            <w:r>
              <w:rPr>
                <w:noProof/>
                <w:webHidden/>
              </w:rPr>
              <w:tab/>
            </w:r>
            <w:r>
              <w:rPr>
                <w:noProof/>
                <w:webHidden/>
              </w:rPr>
              <w:fldChar w:fldCharType="begin"/>
            </w:r>
            <w:r>
              <w:rPr>
                <w:noProof/>
                <w:webHidden/>
              </w:rPr>
              <w:instrText xml:space="preserve"> PAGEREF _Toc520240878 \h </w:instrText>
            </w:r>
            <w:r>
              <w:rPr>
                <w:noProof/>
                <w:webHidden/>
              </w:rPr>
            </w:r>
            <w:r>
              <w:rPr>
                <w:noProof/>
                <w:webHidden/>
              </w:rPr>
              <w:fldChar w:fldCharType="separate"/>
            </w:r>
            <w:r>
              <w:rPr>
                <w:noProof/>
                <w:webHidden/>
              </w:rPr>
              <w:t>16</w:t>
            </w:r>
            <w:r>
              <w:rPr>
                <w:noProof/>
                <w:webHidden/>
              </w:rPr>
              <w:fldChar w:fldCharType="end"/>
            </w:r>
          </w:hyperlink>
        </w:p>
        <w:p w:rsidR="00E129AB" w:rsidRDefault="00E129AB">
          <w:pPr>
            <w:pStyle w:val="TOC2"/>
            <w:tabs>
              <w:tab w:val="right" w:leader="underscore" w:pos="9350"/>
            </w:tabs>
            <w:rPr>
              <w:rFonts w:eastAsiaTheme="minorEastAsia" w:cstheme="minorBidi"/>
              <w:b w:val="0"/>
              <w:bCs w:val="0"/>
              <w:noProof/>
              <w:lang w:eastAsia="en-CA"/>
            </w:rPr>
          </w:pPr>
          <w:hyperlink w:anchor="_Toc520240879" w:history="1">
            <w:r w:rsidRPr="00AB1DC8">
              <w:rPr>
                <w:rStyle w:val="Hyperlink"/>
                <w:noProof/>
              </w:rPr>
              <w:t>8.2 EngPlay</w:t>
            </w:r>
            <w:r>
              <w:rPr>
                <w:noProof/>
                <w:webHidden/>
              </w:rPr>
              <w:tab/>
            </w:r>
            <w:r>
              <w:rPr>
                <w:noProof/>
                <w:webHidden/>
              </w:rPr>
              <w:fldChar w:fldCharType="begin"/>
            </w:r>
            <w:r>
              <w:rPr>
                <w:noProof/>
                <w:webHidden/>
              </w:rPr>
              <w:instrText xml:space="preserve"> PAGEREF _Toc520240879 \h </w:instrText>
            </w:r>
            <w:r>
              <w:rPr>
                <w:noProof/>
                <w:webHidden/>
              </w:rPr>
            </w:r>
            <w:r>
              <w:rPr>
                <w:noProof/>
                <w:webHidden/>
              </w:rPr>
              <w:fldChar w:fldCharType="separate"/>
            </w:r>
            <w:r>
              <w:rPr>
                <w:noProof/>
                <w:webHidden/>
              </w:rPr>
              <w:t>16</w:t>
            </w:r>
            <w:r>
              <w:rPr>
                <w:noProof/>
                <w:webHidden/>
              </w:rPr>
              <w:fldChar w:fldCharType="end"/>
            </w:r>
          </w:hyperlink>
        </w:p>
        <w:p w:rsidR="00E129AB" w:rsidRDefault="00E129AB">
          <w:pPr>
            <w:pStyle w:val="TOC2"/>
            <w:tabs>
              <w:tab w:val="right" w:leader="underscore" w:pos="9350"/>
            </w:tabs>
            <w:rPr>
              <w:rFonts w:eastAsiaTheme="minorEastAsia" w:cstheme="minorBidi"/>
              <w:b w:val="0"/>
              <w:bCs w:val="0"/>
              <w:noProof/>
              <w:lang w:eastAsia="en-CA"/>
            </w:rPr>
          </w:pPr>
          <w:hyperlink w:anchor="_Toc520240880" w:history="1">
            <w:r w:rsidRPr="00AB1DC8">
              <w:rPr>
                <w:rStyle w:val="Hyperlink"/>
                <w:noProof/>
              </w:rPr>
              <w:t>8.3 Charity Yoga</w:t>
            </w:r>
            <w:r>
              <w:rPr>
                <w:noProof/>
                <w:webHidden/>
              </w:rPr>
              <w:tab/>
            </w:r>
            <w:r>
              <w:rPr>
                <w:noProof/>
                <w:webHidden/>
              </w:rPr>
              <w:fldChar w:fldCharType="begin"/>
            </w:r>
            <w:r>
              <w:rPr>
                <w:noProof/>
                <w:webHidden/>
              </w:rPr>
              <w:instrText xml:space="preserve"> PAGEREF _Toc520240880 \h </w:instrText>
            </w:r>
            <w:r>
              <w:rPr>
                <w:noProof/>
                <w:webHidden/>
              </w:rPr>
            </w:r>
            <w:r>
              <w:rPr>
                <w:noProof/>
                <w:webHidden/>
              </w:rPr>
              <w:fldChar w:fldCharType="separate"/>
            </w:r>
            <w:r>
              <w:rPr>
                <w:noProof/>
                <w:webHidden/>
              </w:rPr>
              <w:t>16</w:t>
            </w:r>
            <w:r>
              <w:rPr>
                <w:noProof/>
                <w:webHidden/>
              </w:rPr>
              <w:fldChar w:fldCharType="end"/>
            </w:r>
          </w:hyperlink>
        </w:p>
        <w:p w:rsidR="00E129AB" w:rsidRDefault="00E129AB">
          <w:pPr>
            <w:pStyle w:val="TOC2"/>
            <w:tabs>
              <w:tab w:val="right" w:leader="underscore" w:pos="9350"/>
            </w:tabs>
            <w:rPr>
              <w:rFonts w:eastAsiaTheme="minorEastAsia" w:cstheme="minorBidi"/>
              <w:b w:val="0"/>
              <w:bCs w:val="0"/>
              <w:noProof/>
              <w:lang w:eastAsia="en-CA"/>
            </w:rPr>
          </w:pPr>
          <w:hyperlink w:anchor="_Toc520240881" w:history="1">
            <w:r w:rsidRPr="00AB1DC8">
              <w:rPr>
                <w:rStyle w:val="Hyperlink"/>
                <w:noProof/>
              </w:rPr>
              <w:t>8.4 Women in Engineering</w:t>
            </w:r>
            <w:r>
              <w:rPr>
                <w:noProof/>
                <w:webHidden/>
              </w:rPr>
              <w:tab/>
            </w:r>
            <w:r>
              <w:rPr>
                <w:noProof/>
                <w:webHidden/>
              </w:rPr>
              <w:fldChar w:fldCharType="begin"/>
            </w:r>
            <w:r>
              <w:rPr>
                <w:noProof/>
                <w:webHidden/>
              </w:rPr>
              <w:instrText xml:space="preserve"> PAGEREF _Toc520240881 \h </w:instrText>
            </w:r>
            <w:r>
              <w:rPr>
                <w:noProof/>
                <w:webHidden/>
              </w:rPr>
            </w:r>
            <w:r>
              <w:rPr>
                <w:noProof/>
                <w:webHidden/>
              </w:rPr>
              <w:fldChar w:fldCharType="separate"/>
            </w:r>
            <w:r>
              <w:rPr>
                <w:noProof/>
                <w:webHidden/>
              </w:rPr>
              <w:t>16</w:t>
            </w:r>
            <w:r>
              <w:rPr>
                <w:noProof/>
                <w:webHidden/>
              </w:rPr>
              <w:fldChar w:fldCharType="end"/>
            </w:r>
          </w:hyperlink>
        </w:p>
        <w:p w:rsidR="00E129AB" w:rsidRDefault="00E129AB">
          <w:pPr>
            <w:pStyle w:val="TOC2"/>
            <w:tabs>
              <w:tab w:val="right" w:leader="underscore" w:pos="9350"/>
            </w:tabs>
            <w:rPr>
              <w:rFonts w:eastAsiaTheme="minorEastAsia" w:cstheme="minorBidi"/>
              <w:b w:val="0"/>
              <w:bCs w:val="0"/>
              <w:noProof/>
              <w:lang w:eastAsia="en-CA"/>
            </w:rPr>
          </w:pPr>
          <w:hyperlink w:anchor="_Toc520240882" w:history="1">
            <w:r w:rsidRPr="00AB1DC8">
              <w:rPr>
                <w:rStyle w:val="Hyperlink"/>
                <w:noProof/>
              </w:rPr>
              <w:t>8.5 WEC</w:t>
            </w:r>
            <w:r>
              <w:rPr>
                <w:noProof/>
                <w:webHidden/>
              </w:rPr>
              <w:tab/>
            </w:r>
            <w:r>
              <w:rPr>
                <w:noProof/>
                <w:webHidden/>
              </w:rPr>
              <w:fldChar w:fldCharType="begin"/>
            </w:r>
            <w:r>
              <w:rPr>
                <w:noProof/>
                <w:webHidden/>
              </w:rPr>
              <w:instrText xml:space="preserve"> PAGEREF _Toc520240882 \h </w:instrText>
            </w:r>
            <w:r>
              <w:rPr>
                <w:noProof/>
                <w:webHidden/>
              </w:rPr>
            </w:r>
            <w:r>
              <w:rPr>
                <w:noProof/>
                <w:webHidden/>
              </w:rPr>
              <w:fldChar w:fldCharType="separate"/>
            </w:r>
            <w:r>
              <w:rPr>
                <w:noProof/>
                <w:webHidden/>
              </w:rPr>
              <w:t>16</w:t>
            </w:r>
            <w:r>
              <w:rPr>
                <w:noProof/>
                <w:webHidden/>
              </w:rPr>
              <w:fldChar w:fldCharType="end"/>
            </w:r>
          </w:hyperlink>
        </w:p>
        <w:p w:rsidR="00E129AB" w:rsidRDefault="00E129AB">
          <w:pPr>
            <w:pStyle w:val="TOC2"/>
            <w:tabs>
              <w:tab w:val="right" w:leader="underscore" w:pos="9350"/>
            </w:tabs>
            <w:rPr>
              <w:rFonts w:eastAsiaTheme="minorEastAsia" w:cstheme="minorBidi"/>
              <w:b w:val="0"/>
              <w:bCs w:val="0"/>
              <w:noProof/>
              <w:lang w:eastAsia="en-CA"/>
            </w:rPr>
          </w:pPr>
          <w:hyperlink w:anchor="_Toc520240883" w:history="1">
            <w:r w:rsidRPr="00AB1DC8">
              <w:rPr>
                <w:rStyle w:val="Hyperlink"/>
                <w:noProof/>
              </w:rPr>
              <w:t>8.6 Beach Day</w:t>
            </w:r>
            <w:r>
              <w:rPr>
                <w:noProof/>
                <w:webHidden/>
              </w:rPr>
              <w:tab/>
            </w:r>
            <w:r>
              <w:rPr>
                <w:noProof/>
                <w:webHidden/>
              </w:rPr>
              <w:fldChar w:fldCharType="begin"/>
            </w:r>
            <w:r>
              <w:rPr>
                <w:noProof/>
                <w:webHidden/>
              </w:rPr>
              <w:instrText xml:space="preserve"> PAGEREF _Toc520240883 \h </w:instrText>
            </w:r>
            <w:r>
              <w:rPr>
                <w:noProof/>
                <w:webHidden/>
              </w:rPr>
            </w:r>
            <w:r>
              <w:rPr>
                <w:noProof/>
                <w:webHidden/>
              </w:rPr>
              <w:fldChar w:fldCharType="separate"/>
            </w:r>
            <w:r>
              <w:rPr>
                <w:noProof/>
                <w:webHidden/>
              </w:rPr>
              <w:t>17</w:t>
            </w:r>
            <w:r>
              <w:rPr>
                <w:noProof/>
                <w:webHidden/>
              </w:rPr>
              <w:fldChar w:fldCharType="end"/>
            </w:r>
          </w:hyperlink>
        </w:p>
        <w:p w:rsidR="00E129AB" w:rsidRDefault="00E129AB">
          <w:pPr>
            <w:pStyle w:val="TOC2"/>
            <w:tabs>
              <w:tab w:val="right" w:leader="underscore" w:pos="9350"/>
            </w:tabs>
            <w:rPr>
              <w:rFonts w:eastAsiaTheme="minorEastAsia" w:cstheme="minorBidi"/>
              <w:b w:val="0"/>
              <w:bCs w:val="0"/>
              <w:noProof/>
              <w:lang w:eastAsia="en-CA"/>
            </w:rPr>
          </w:pPr>
          <w:hyperlink w:anchor="_Toc520240884" w:history="1">
            <w:r w:rsidRPr="00AB1DC8">
              <w:rPr>
                <w:rStyle w:val="Hyperlink"/>
                <w:noProof/>
              </w:rPr>
              <w:t>8.7 Rafting Trip</w:t>
            </w:r>
            <w:r>
              <w:rPr>
                <w:noProof/>
                <w:webHidden/>
              </w:rPr>
              <w:tab/>
            </w:r>
            <w:r>
              <w:rPr>
                <w:noProof/>
                <w:webHidden/>
              </w:rPr>
              <w:fldChar w:fldCharType="begin"/>
            </w:r>
            <w:r>
              <w:rPr>
                <w:noProof/>
                <w:webHidden/>
              </w:rPr>
              <w:instrText xml:space="preserve"> PAGEREF _Toc520240884 \h </w:instrText>
            </w:r>
            <w:r>
              <w:rPr>
                <w:noProof/>
                <w:webHidden/>
              </w:rPr>
            </w:r>
            <w:r>
              <w:rPr>
                <w:noProof/>
                <w:webHidden/>
              </w:rPr>
              <w:fldChar w:fldCharType="separate"/>
            </w:r>
            <w:r>
              <w:rPr>
                <w:noProof/>
                <w:webHidden/>
              </w:rPr>
              <w:t>17</w:t>
            </w:r>
            <w:r>
              <w:rPr>
                <w:noProof/>
                <w:webHidden/>
              </w:rPr>
              <w:fldChar w:fldCharType="end"/>
            </w:r>
          </w:hyperlink>
        </w:p>
        <w:p w:rsidR="00E129AB" w:rsidRDefault="00E129AB">
          <w:pPr>
            <w:pStyle w:val="TOC2"/>
            <w:tabs>
              <w:tab w:val="right" w:leader="underscore" w:pos="9350"/>
            </w:tabs>
            <w:rPr>
              <w:rFonts w:eastAsiaTheme="minorEastAsia" w:cstheme="minorBidi"/>
              <w:b w:val="0"/>
              <w:bCs w:val="0"/>
              <w:noProof/>
              <w:lang w:eastAsia="en-CA"/>
            </w:rPr>
          </w:pPr>
          <w:hyperlink w:anchor="_Toc520240885" w:history="1">
            <w:r w:rsidRPr="00AB1DC8">
              <w:rPr>
                <w:rStyle w:val="Hyperlink"/>
                <w:noProof/>
              </w:rPr>
              <w:t>8.8 Let’s Talk Mental Health</w:t>
            </w:r>
            <w:r>
              <w:rPr>
                <w:noProof/>
                <w:webHidden/>
              </w:rPr>
              <w:tab/>
            </w:r>
            <w:r>
              <w:rPr>
                <w:noProof/>
                <w:webHidden/>
              </w:rPr>
              <w:fldChar w:fldCharType="begin"/>
            </w:r>
            <w:r>
              <w:rPr>
                <w:noProof/>
                <w:webHidden/>
              </w:rPr>
              <w:instrText xml:space="preserve"> PAGEREF _Toc520240885 \h </w:instrText>
            </w:r>
            <w:r>
              <w:rPr>
                <w:noProof/>
                <w:webHidden/>
              </w:rPr>
            </w:r>
            <w:r>
              <w:rPr>
                <w:noProof/>
                <w:webHidden/>
              </w:rPr>
              <w:fldChar w:fldCharType="separate"/>
            </w:r>
            <w:r>
              <w:rPr>
                <w:noProof/>
                <w:webHidden/>
              </w:rPr>
              <w:t>17</w:t>
            </w:r>
            <w:r>
              <w:rPr>
                <w:noProof/>
                <w:webHidden/>
              </w:rPr>
              <w:fldChar w:fldCharType="end"/>
            </w:r>
          </w:hyperlink>
        </w:p>
        <w:p w:rsidR="00E129AB" w:rsidRDefault="00E129AB">
          <w:pPr>
            <w:pStyle w:val="TOC1"/>
            <w:tabs>
              <w:tab w:val="right" w:leader="underscore" w:pos="9350"/>
            </w:tabs>
            <w:rPr>
              <w:rFonts w:eastAsiaTheme="minorEastAsia" w:cstheme="minorBidi"/>
              <w:b w:val="0"/>
              <w:bCs w:val="0"/>
              <w:i w:val="0"/>
              <w:iCs w:val="0"/>
              <w:noProof/>
              <w:sz w:val="22"/>
              <w:szCs w:val="22"/>
              <w:lang w:eastAsia="en-CA"/>
            </w:rPr>
          </w:pPr>
          <w:hyperlink w:anchor="_Toc520240886" w:history="1">
            <w:r w:rsidRPr="00AB1DC8">
              <w:rPr>
                <w:rStyle w:val="Hyperlink"/>
                <w:noProof/>
              </w:rPr>
              <w:t>9.0 Affiliate Updates</w:t>
            </w:r>
            <w:r>
              <w:rPr>
                <w:noProof/>
                <w:webHidden/>
              </w:rPr>
              <w:tab/>
            </w:r>
            <w:r>
              <w:rPr>
                <w:noProof/>
                <w:webHidden/>
              </w:rPr>
              <w:fldChar w:fldCharType="begin"/>
            </w:r>
            <w:r>
              <w:rPr>
                <w:noProof/>
                <w:webHidden/>
              </w:rPr>
              <w:instrText xml:space="preserve"> PAGEREF _Toc520240886 \h </w:instrText>
            </w:r>
            <w:r>
              <w:rPr>
                <w:noProof/>
                <w:webHidden/>
              </w:rPr>
            </w:r>
            <w:r>
              <w:rPr>
                <w:noProof/>
                <w:webHidden/>
              </w:rPr>
              <w:fldChar w:fldCharType="separate"/>
            </w:r>
            <w:r>
              <w:rPr>
                <w:noProof/>
                <w:webHidden/>
              </w:rPr>
              <w:t>17</w:t>
            </w:r>
            <w:r>
              <w:rPr>
                <w:noProof/>
                <w:webHidden/>
              </w:rPr>
              <w:fldChar w:fldCharType="end"/>
            </w:r>
          </w:hyperlink>
        </w:p>
        <w:p w:rsidR="00E129AB" w:rsidRDefault="00E129AB">
          <w:pPr>
            <w:pStyle w:val="TOC2"/>
            <w:tabs>
              <w:tab w:val="right" w:leader="underscore" w:pos="9350"/>
            </w:tabs>
            <w:rPr>
              <w:rFonts w:eastAsiaTheme="minorEastAsia" w:cstheme="minorBidi"/>
              <w:b w:val="0"/>
              <w:bCs w:val="0"/>
              <w:noProof/>
              <w:lang w:eastAsia="en-CA"/>
            </w:rPr>
          </w:pPr>
          <w:hyperlink w:anchor="_Toc520240887" w:history="1">
            <w:r w:rsidRPr="00AB1DC8">
              <w:rPr>
                <w:rStyle w:val="Hyperlink"/>
                <w:noProof/>
              </w:rPr>
              <w:t>9.1 EngiQueers</w:t>
            </w:r>
            <w:r>
              <w:rPr>
                <w:noProof/>
                <w:webHidden/>
              </w:rPr>
              <w:tab/>
            </w:r>
            <w:r>
              <w:rPr>
                <w:noProof/>
                <w:webHidden/>
              </w:rPr>
              <w:fldChar w:fldCharType="begin"/>
            </w:r>
            <w:r>
              <w:rPr>
                <w:noProof/>
                <w:webHidden/>
              </w:rPr>
              <w:instrText xml:space="preserve"> PAGEREF _Toc520240887 \h </w:instrText>
            </w:r>
            <w:r>
              <w:rPr>
                <w:noProof/>
                <w:webHidden/>
              </w:rPr>
            </w:r>
            <w:r>
              <w:rPr>
                <w:noProof/>
                <w:webHidden/>
              </w:rPr>
              <w:fldChar w:fldCharType="separate"/>
            </w:r>
            <w:r>
              <w:rPr>
                <w:noProof/>
                <w:webHidden/>
              </w:rPr>
              <w:t>17</w:t>
            </w:r>
            <w:r>
              <w:rPr>
                <w:noProof/>
                <w:webHidden/>
              </w:rPr>
              <w:fldChar w:fldCharType="end"/>
            </w:r>
          </w:hyperlink>
        </w:p>
        <w:p w:rsidR="00E129AB" w:rsidRDefault="00E129AB">
          <w:pPr>
            <w:pStyle w:val="TOC2"/>
            <w:tabs>
              <w:tab w:val="right" w:leader="underscore" w:pos="9350"/>
            </w:tabs>
            <w:rPr>
              <w:rFonts w:eastAsiaTheme="minorEastAsia" w:cstheme="minorBidi"/>
              <w:b w:val="0"/>
              <w:bCs w:val="0"/>
              <w:noProof/>
              <w:lang w:eastAsia="en-CA"/>
            </w:rPr>
          </w:pPr>
          <w:hyperlink w:anchor="_Toc520240888" w:history="1">
            <w:r w:rsidRPr="00AB1DC8">
              <w:rPr>
                <w:rStyle w:val="Hyperlink"/>
                <w:noProof/>
              </w:rPr>
              <w:t>9.2 WEEF</w:t>
            </w:r>
            <w:r>
              <w:rPr>
                <w:noProof/>
                <w:webHidden/>
              </w:rPr>
              <w:tab/>
            </w:r>
            <w:r>
              <w:rPr>
                <w:noProof/>
                <w:webHidden/>
              </w:rPr>
              <w:fldChar w:fldCharType="begin"/>
            </w:r>
            <w:r>
              <w:rPr>
                <w:noProof/>
                <w:webHidden/>
              </w:rPr>
              <w:instrText xml:space="preserve"> PAGEREF _Toc520240888 \h </w:instrText>
            </w:r>
            <w:r>
              <w:rPr>
                <w:noProof/>
                <w:webHidden/>
              </w:rPr>
            </w:r>
            <w:r>
              <w:rPr>
                <w:noProof/>
                <w:webHidden/>
              </w:rPr>
              <w:fldChar w:fldCharType="separate"/>
            </w:r>
            <w:r>
              <w:rPr>
                <w:noProof/>
                <w:webHidden/>
              </w:rPr>
              <w:t>17</w:t>
            </w:r>
            <w:r>
              <w:rPr>
                <w:noProof/>
                <w:webHidden/>
              </w:rPr>
              <w:fldChar w:fldCharType="end"/>
            </w:r>
          </w:hyperlink>
        </w:p>
        <w:p w:rsidR="00E129AB" w:rsidRDefault="00E129AB">
          <w:pPr>
            <w:pStyle w:val="TOC2"/>
            <w:tabs>
              <w:tab w:val="right" w:leader="underscore" w:pos="9350"/>
            </w:tabs>
            <w:rPr>
              <w:rFonts w:eastAsiaTheme="minorEastAsia" w:cstheme="minorBidi"/>
              <w:b w:val="0"/>
              <w:bCs w:val="0"/>
              <w:noProof/>
              <w:lang w:eastAsia="en-CA"/>
            </w:rPr>
          </w:pPr>
          <w:hyperlink w:anchor="_Toc520240889" w:history="1">
            <w:r w:rsidRPr="00AB1DC8">
              <w:rPr>
                <w:rStyle w:val="Hyperlink"/>
                <w:noProof/>
              </w:rPr>
              <w:t>9.3 The Iron Warrior</w:t>
            </w:r>
            <w:r>
              <w:rPr>
                <w:noProof/>
                <w:webHidden/>
              </w:rPr>
              <w:tab/>
            </w:r>
            <w:r>
              <w:rPr>
                <w:noProof/>
                <w:webHidden/>
              </w:rPr>
              <w:fldChar w:fldCharType="begin"/>
            </w:r>
            <w:r>
              <w:rPr>
                <w:noProof/>
                <w:webHidden/>
              </w:rPr>
              <w:instrText xml:space="preserve"> PAGEREF _Toc520240889 \h </w:instrText>
            </w:r>
            <w:r>
              <w:rPr>
                <w:noProof/>
                <w:webHidden/>
              </w:rPr>
            </w:r>
            <w:r>
              <w:rPr>
                <w:noProof/>
                <w:webHidden/>
              </w:rPr>
              <w:fldChar w:fldCharType="separate"/>
            </w:r>
            <w:r>
              <w:rPr>
                <w:noProof/>
                <w:webHidden/>
              </w:rPr>
              <w:t>17</w:t>
            </w:r>
            <w:r>
              <w:rPr>
                <w:noProof/>
                <w:webHidden/>
              </w:rPr>
              <w:fldChar w:fldCharType="end"/>
            </w:r>
          </w:hyperlink>
        </w:p>
        <w:p w:rsidR="00E129AB" w:rsidRDefault="00E129AB">
          <w:pPr>
            <w:pStyle w:val="TOC2"/>
            <w:tabs>
              <w:tab w:val="right" w:leader="underscore" w:pos="9350"/>
            </w:tabs>
            <w:rPr>
              <w:rFonts w:eastAsiaTheme="minorEastAsia" w:cstheme="minorBidi"/>
              <w:b w:val="0"/>
              <w:bCs w:val="0"/>
              <w:noProof/>
              <w:lang w:eastAsia="en-CA"/>
            </w:rPr>
          </w:pPr>
          <w:hyperlink w:anchor="_Toc520240890" w:history="1">
            <w:r w:rsidRPr="00AB1DC8">
              <w:rPr>
                <w:rStyle w:val="Hyperlink"/>
                <w:noProof/>
              </w:rPr>
              <w:t>9.4 Senate</w:t>
            </w:r>
            <w:r>
              <w:rPr>
                <w:noProof/>
                <w:webHidden/>
              </w:rPr>
              <w:tab/>
            </w:r>
            <w:r>
              <w:rPr>
                <w:noProof/>
                <w:webHidden/>
              </w:rPr>
              <w:fldChar w:fldCharType="begin"/>
            </w:r>
            <w:r>
              <w:rPr>
                <w:noProof/>
                <w:webHidden/>
              </w:rPr>
              <w:instrText xml:space="preserve"> PAGEREF _Toc520240890 \h </w:instrText>
            </w:r>
            <w:r>
              <w:rPr>
                <w:noProof/>
                <w:webHidden/>
              </w:rPr>
            </w:r>
            <w:r>
              <w:rPr>
                <w:noProof/>
                <w:webHidden/>
              </w:rPr>
              <w:fldChar w:fldCharType="separate"/>
            </w:r>
            <w:r>
              <w:rPr>
                <w:noProof/>
                <w:webHidden/>
              </w:rPr>
              <w:t>18</w:t>
            </w:r>
            <w:r>
              <w:rPr>
                <w:noProof/>
                <w:webHidden/>
              </w:rPr>
              <w:fldChar w:fldCharType="end"/>
            </w:r>
          </w:hyperlink>
        </w:p>
        <w:p w:rsidR="00E129AB" w:rsidRDefault="00E129AB">
          <w:pPr>
            <w:pStyle w:val="TOC2"/>
            <w:tabs>
              <w:tab w:val="right" w:leader="underscore" w:pos="9350"/>
            </w:tabs>
            <w:rPr>
              <w:rFonts w:eastAsiaTheme="minorEastAsia" w:cstheme="minorBidi"/>
              <w:b w:val="0"/>
              <w:bCs w:val="0"/>
              <w:noProof/>
              <w:lang w:eastAsia="en-CA"/>
            </w:rPr>
          </w:pPr>
          <w:hyperlink w:anchor="_Toc520240891" w:history="1">
            <w:r w:rsidRPr="00AB1DC8">
              <w:rPr>
                <w:rStyle w:val="Hyperlink"/>
                <w:noProof/>
              </w:rPr>
              <w:t>9.5 FEDS Councillors</w:t>
            </w:r>
            <w:r>
              <w:rPr>
                <w:noProof/>
                <w:webHidden/>
              </w:rPr>
              <w:tab/>
            </w:r>
            <w:r>
              <w:rPr>
                <w:noProof/>
                <w:webHidden/>
              </w:rPr>
              <w:fldChar w:fldCharType="begin"/>
            </w:r>
            <w:r>
              <w:rPr>
                <w:noProof/>
                <w:webHidden/>
              </w:rPr>
              <w:instrText xml:space="preserve"> PAGEREF _Toc520240891 \h </w:instrText>
            </w:r>
            <w:r>
              <w:rPr>
                <w:noProof/>
                <w:webHidden/>
              </w:rPr>
            </w:r>
            <w:r>
              <w:rPr>
                <w:noProof/>
                <w:webHidden/>
              </w:rPr>
              <w:fldChar w:fldCharType="separate"/>
            </w:r>
            <w:r>
              <w:rPr>
                <w:noProof/>
                <w:webHidden/>
              </w:rPr>
              <w:t>18</w:t>
            </w:r>
            <w:r>
              <w:rPr>
                <w:noProof/>
                <w:webHidden/>
              </w:rPr>
              <w:fldChar w:fldCharType="end"/>
            </w:r>
          </w:hyperlink>
        </w:p>
        <w:p w:rsidR="00E129AB" w:rsidRDefault="00E129AB">
          <w:pPr>
            <w:pStyle w:val="TOC2"/>
            <w:tabs>
              <w:tab w:val="right" w:leader="underscore" w:pos="9350"/>
            </w:tabs>
            <w:rPr>
              <w:rFonts w:eastAsiaTheme="minorEastAsia" w:cstheme="minorBidi"/>
              <w:b w:val="0"/>
              <w:bCs w:val="0"/>
              <w:noProof/>
              <w:lang w:eastAsia="en-CA"/>
            </w:rPr>
          </w:pPr>
          <w:hyperlink w:anchor="_Toc520240892" w:history="1">
            <w:r w:rsidRPr="00AB1DC8">
              <w:rPr>
                <w:rStyle w:val="Hyperlink"/>
                <w:noProof/>
              </w:rPr>
              <w:t>9.6 EngFOC</w:t>
            </w:r>
            <w:r>
              <w:rPr>
                <w:noProof/>
                <w:webHidden/>
              </w:rPr>
              <w:tab/>
            </w:r>
            <w:r>
              <w:rPr>
                <w:noProof/>
                <w:webHidden/>
              </w:rPr>
              <w:fldChar w:fldCharType="begin"/>
            </w:r>
            <w:r>
              <w:rPr>
                <w:noProof/>
                <w:webHidden/>
              </w:rPr>
              <w:instrText xml:space="preserve"> PAGEREF _Toc520240892 \h </w:instrText>
            </w:r>
            <w:r>
              <w:rPr>
                <w:noProof/>
                <w:webHidden/>
              </w:rPr>
            </w:r>
            <w:r>
              <w:rPr>
                <w:noProof/>
                <w:webHidden/>
              </w:rPr>
              <w:fldChar w:fldCharType="separate"/>
            </w:r>
            <w:r>
              <w:rPr>
                <w:noProof/>
                <w:webHidden/>
              </w:rPr>
              <w:t>18</w:t>
            </w:r>
            <w:r>
              <w:rPr>
                <w:noProof/>
                <w:webHidden/>
              </w:rPr>
              <w:fldChar w:fldCharType="end"/>
            </w:r>
          </w:hyperlink>
        </w:p>
        <w:p w:rsidR="00E129AB" w:rsidRDefault="00E129AB">
          <w:pPr>
            <w:pStyle w:val="TOC2"/>
            <w:tabs>
              <w:tab w:val="right" w:leader="underscore" w:pos="9350"/>
            </w:tabs>
            <w:rPr>
              <w:rFonts w:eastAsiaTheme="minorEastAsia" w:cstheme="minorBidi"/>
              <w:b w:val="0"/>
              <w:bCs w:val="0"/>
              <w:noProof/>
              <w:lang w:eastAsia="en-CA"/>
            </w:rPr>
          </w:pPr>
          <w:hyperlink w:anchor="_Toc520240893" w:history="1">
            <w:r w:rsidRPr="00AB1DC8">
              <w:rPr>
                <w:rStyle w:val="Hyperlink"/>
                <w:noProof/>
              </w:rPr>
              <w:t>9.8 Gradcomm</w:t>
            </w:r>
            <w:r>
              <w:rPr>
                <w:noProof/>
                <w:webHidden/>
              </w:rPr>
              <w:tab/>
            </w:r>
            <w:r>
              <w:rPr>
                <w:noProof/>
                <w:webHidden/>
              </w:rPr>
              <w:fldChar w:fldCharType="begin"/>
            </w:r>
            <w:r>
              <w:rPr>
                <w:noProof/>
                <w:webHidden/>
              </w:rPr>
              <w:instrText xml:space="preserve"> PAGEREF _Toc520240893 \h </w:instrText>
            </w:r>
            <w:r>
              <w:rPr>
                <w:noProof/>
                <w:webHidden/>
              </w:rPr>
            </w:r>
            <w:r>
              <w:rPr>
                <w:noProof/>
                <w:webHidden/>
              </w:rPr>
              <w:fldChar w:fldCharType="separate"/>
            </w:r>
            <w:r>
              <w:rPr>
                <w:noProof/>
                <w:webHidden/>
              </w:rPr>
              <w:t>18</w:t>
            </w:r>
            <w:r>
              <w:rPr>
                <w:noProof/>
                <w:webHidden/>
              </w:rPr>
              <w:fldChar w:fldCharType="end"/>
            </w:r>
          </w:hyperlink>
        </w:p>
        <w:p w:rsidR="00E129AB" w:rsidRDefault="00E129AB">
          <w:pPr>
            <w:pStyle w:val="TOC1"/>
            <w:tabs>
              <w:tab w:val="right" w:leader="underscore" w:pos="9350"/>
            </w:tabs>
            <w:rPr>
              <w:rFonts w:eastAsiaTheme="minorEastAsia" w:cstheme="minorBidi"/>
              <w:b w:val="0"/>
              <w:bCs w:val="0"/>
              <w:i w:val="0"/>
              <w:iCs w:val="0"/>
              <w:noProof/>
              <w:sz w:val="22"/>
              <w:szCs w:val="22"/>
              <w:lang w:eastAsia="en-CA"/>
            </w:rPr>
          </w:pPr>
          <w:hyperlink w:anchor="_Toc520240894" w:history="1">
            <w:r w:rsidRPr="00AB1DC8">
              <w:rPr>
                <w:rStyle w:val="Hyperlink"/>
                <w:noProof/>
              </w:rPr>
              <w:t>8.0 Varia</w:t>
            </w:r>
            <w:r>
              <w:rPr>
                <w:noProof/>
                <w:webHidden/>
              </w:rPr>
              <w:tab/>
            </w:r>
            <w:r>
              <w:rPr>
                <w:noProof/>
                <w:webHidden/>
              </w:rPr>
              <w:fldChar w:fldCharType="begin"/>
            </w:r>
            <w:r>
              <w:rPr>
                <w:noProof/>
                <w:webHidden/>
              </w:rPr>
              <w:instrText xml:space="preserve"> PAGEREF _Toc520240894 \h </w:instrText>
            </w:r>
            <w:r>
              <w:rPr>
                <w:noProof/>
                <w:webHidden/>
              </w:rPr>
            </w:r>
            <w:r>
              <w:rPr>
                <w:noProof/>
                <w:webHidden/>
              </w:rPr>
              <w:fldChar w:fldCharType="separate"/>
            </w:r>
            <w:r>
              <w:rPr>
                <w:noProof/>
                <w:webHidden/>
              </w:rPr>
              <w:t>19</w:t>
            </w:r>
            <w:r>
              <w:rPr>
                <w:noProof/>
                <w:webHidden/>
              </w:rPr>
              <w:fldChar w:fldCharType="end"/>
            </w:r>
          </w:hyperlink>
        </w:p>
        <w:p w:rsidR="00E129AB" w:rsidRDefault="00E129AB">
          <w:pPr>
            <w:pStyle w:val="TOC1"/>
            <w:tabs>
              <w:tab w:val="right" w:leader="underscore" w:pos="9350"/>
            </w:tabs>
            <w:rPr>
              <w:rFonts w:eastAsiaTheme="minorEastAsia" w:cstheme="minorBidi"/>
              <w:b w:val="0"/>
              <w:bCs w:val="0"/>
              <w:i w:val="0"/>
              <w:iCs w:val="0"/>
              <w:noProof/>
              <w:sz w:val="22"/>
              <w:szCs w:val="22"/>
              <w:lang w:eastAsia="en-CA"/>
            </w:rPr>
          </w:pPr>
          <w:hyperlink w:anchor="_Toc520240895" w:history="1">
            <w:r w:rsidRPr="00AB1DC8">
              <w:rPr>
                <w:rStyle w:val="Hyperlink"/>
                <w:noProof/>
              </w:rPr>
              <w:t>9.0 Adjournment</w:t>
            </w:r>
            <w:r>
              <w:rPr>
                <w:noProof/>
                <w:webHidden/>
              </w:rPr>
              <w:tab/>
            </w:r>
            <w:r>
              <w:rPr>
                <w:noProof/>
                <w:webHidden/>
              </w:rPr>
              <w:fldChar w:fldCharType="begin"/>
            </w:r>
            <w:r>
              <w:rPr>
                <w:noProof/>
                <w:webHidden/>
              </w:rPr>
              <w:instrText xml:space="preserve"> PAGEREF _Toc520240895 \h </w:instrText>
            </w:r>
            <w:r>
              <w:rPr>
                <w:noProof/>
                <w:webHidden/>
              </w:rPr>
            </w:r>
            <w:r>
              <w:rPr>
                <w:noProof/>
                <w:webHidden/>
              </w:rPr>
              <w:fldChar w:fldCharType="separate"/>
            </w:r>
            <w:r>
              <w:rPr>
                <w:noProof/>
                <w:webHidden/>
              </w:rPr>
              <w:t>19</w:t>
            </w:r>
            <w:r>
              <w:rPr>
                <w:noProof/>
                <w:webHidden/>
              </w:rPr>
              <w:fldChar w:fldCharType="end"/>
            </w:r>
          </w:hyperlink>
        </w:p>
        <w:p w:rsidR="00647769" w:rsidRDefault="00614A7F">
          <w:r>
            <w:rPr>
              <w:rFonts w:asciiTheme="majorHAnsi" w:hAnsiTheme="majorHAnsi" w:cstheme="majorHAnsi"/>
              <w:i/>
              <w:iCs/>
              <w:noProof/>
              <w:sz w:val="24"/>
              <w:szCs w:val="24"/>
            </w:rPr>
            <w:fldChar w:fldCharType="end"/>
          </w:r>
        </w:p>
      </w:sdtContent>
    </w:sdt>
    <w:p w:rsidR="00647769" w:rsidRDefault="00647769">
      <w:r>
        <w:br w:type="page"/>
      </w:r>
    </w:p>
    <w:p w:rsidR="00647769" w:rsidRDefault="00647769" w:rsidP="00647769">
      <w:pPr>
        <w:pStyle w:val="Heading1"/>
      </w:pPr>
      <w:bookmarkStart w:id="1" w:name="_Toc520240852"/>
      <w:r>
        <w:lastRenderedPageBreak/>
        <w:t>3.0 Approval of Minutes</w:t>
      </w:r>
      <w:bookmarkEnd w:id="1"/>
    </w:p>
    <w:p w:rsidR="00647769" w:rsidRPr="00647769" w:rsidRDefault="00647769" w:rsidP="00647769"/>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20"/>
        <w:gridCol w:w="7440"/>
      </w:tblGrid>
      <w:tr w:rsidR="00647769" w:rsidRPr="00647769" w:rsidTr="006A26A7">
        <w:tc>
          <w:tcPr>
            <w:tcW w:w="1920" w:type="dxa"/>
            <w:shd w:val="clear" w:color="auto" w:fill="auto"/>
            <w:tcMar>
              <w:top w:w="100" w:type="dxa"/>
              <w:left w:w="100" w:type="dxa"/>
              <w:bottom w:w="100" w:type="dxa"/>
              <w:right w:w="100" w:type="dxa"/>
            </w:tcMar>
          </w:tcPr>
          <w:p w:rsidR="00647769" w:rsidRPr="00647769" w:rsidRDefault="00647769" w:rsidP="00647769">
            <w:pPr>
              <w:widowControl w:val="0"/>
              <w:pBdr>
                <w:top w:val="nil"/>
                <w:left w:val="nil"/>
                <w:bottom w:val="nil"/>
                <w:right w:val="nil"/>
                <w:between w:val="nil"/>
              </w:pBdr>
              <w:spacing w:after="0" w:line="240" w:lineRule="auto"/>
              <w:rPr>
                <w:rFonts w:ascii="Arial" w:eastAsia="Arial" w:hAnsi="Arial" w:cs="Arial"/>
                <w:b/>
                <w:lang w:val="en" w:eastAsia="en-CA"/>
              </w:rPr>
            </w:pPr>
            <w:r w:rsidRPr="00647769">
              <w:rPr>
                <w:rFonts w:ascii="Arial" w:eastAsia="Arial" w:hAnsi="Arial" w:cs="Arial"/>
                <w:b/>
                <w:lang w:val="en" w:eastAsia="en-CA"/>
              </w:rPr>
              <w:t>Motion:</w:t>
            </w:r>
          </w:p>
        </w:tc>
        <w:tc>
          <w:tcPr>
            <w:tcW w:w="7440" w:type="dxa"/>
            <w:shd w:val="clear" w:color="auto" w:fill="auto"/>
            <w:tcMar>
              <w:top w:w="100" w:type="dxa"/>
              <w:left w:w="100" w:type="dxa"/>
              <w:bottom w:w="100" w:type="dxa"/>
              <w:right w:w="100" w:type="dxa"/>
            </w:tcMar>
          </w:tcPr>
          <w:p w:rsidR="00647769" w:rsidRPr="00647769" w:rsidRDefault="00647769" w:rsidP="00647769">
            <w:pPr>
              <w:widowControl w:val="0"/>
              <w:pBdr>
                <w:top w:val="nil"/>
                <w:left w:val="nil"/>
                <w:bottom w:val="nil"/>
                <w:right w:val="nil"/>
                <w:between w:val="nil"/>
              </w:pBdr>
              <w:spacing w:after="0" w:line="240" w:lineRule="auto"/>
              <w:rPr>
                <w:rFonts w:ascii="Arial" w:eastAsia="Arial" w:hAnsi="Arial" w:cs="Arial"/>
                <w:lang w:val="en" w:eastAsia="en-CA"/>
              </w:rPr>
            </w:pPr>
            <w:r w:rsidRPr="00647769">
              <w:rPr>
                <w:rFonts w:ascii="Arial" w:eastAsia="Arial" w:hAnsi="Arial" w:cs="Arial"/>
                <w:lang w:val="en" w:eastAsia="en-CA"/>
              </w:rPr>
              <w:t xml:space="preserve">Approval of </w:t>
            </w:r>
            <w:r w:rsidR="00FA097F">
              <w:rPr>
                <w:rFonts w:ascii="Arial" w:eastAsia="Arial" w:hAnsi="Arial" w:cs="Arial"/>
                <w:lang w:val="en" w:eastAsia="en-CA"/>
              </w:rPr>
              <w:t>S</w:t>
            </w:r>
            <w:r w:rsidRPr="00647769">
              <w:rPr>
                <w:rFonts w:ascii="Arial" w:eastAsia="Arial" w:hAnsi="Arial" w:cs="Arial"/>
                <w:lang w:val="en" w:eastAsia="en-CA"/>
              </w:rPr>
              <w:t>18 Council Meeting #</w:t>
            </w:r>
            <w:r w:rsidR="00FA097F">
              <w:rPr>
                <w:rFonts w:ascii="Arial" w:eastAsia="Arial" w:hAnsi="Arial" w:cs="Arial"/>
                <w:lang w:val="en" w:eastAsia="en-CA"/>
              </w:rPr>
              <w:t>3</w:t>
            </w:r>
            <w:r w:rsidRPr="00647769">
              <w:rPr>
                <w:rFonts w:ascii="Arial" w:eastAsia="Arial" w:hAnsi="Arial" w:cs="Arial"/>
                <w:lang w:val="en" w:eastAsia="en-CA"/>
              </w:rPr>
              <w:t xml:space="preserve"> Minutes</w:t>
            </w:r>
          </w:p>
        </w:tc>
      </w:tr>
      <w:tr w:rsidR="00647769" w:rsidRPr="00647769" w:rsidTr="006A26A7">
        <w:tc>
          <w:tcPr>
            <w:tcW w:w="1920" w:type="dxa"/>
            <w:shd w:val="clear" w:color="auto" w:fill="auto"/>
            <w:tcMar>
              <w:top w:w="100" w:type="dxa"/>
              <w:left w:w="100" w:type="dxa"/>
              <w:bottom w:w="100" w:type="dxa"/>
              <w:right w:w="100" w:type="dxa"/>
            </w:tcMar>
          </w:tcPr>
          <w:p w:rsidR="00647769" w:rsidRPr="00647769" w:rsidRDefault="00647769" w:rsidP="00647769">
            <w:pPr>
              <w:widowControl w:val="0"/>
              <w:pBdr>
                <w:top w:val="nil"/>
                <w:left w:val="nil"/>
                <w:bottom w:val="nil"/>
                <w:right w:val="nil"/>
                <w:between w:val="nil"/>
              </w:pBdr>
              <w:spacing w:after="0" w:line="240" w:lineRule="auto"/>
              <w:rPr>
                <w:rFonts w:ascii="Arial" w:eastAsia="Arial" w:hAnsi="Arial" w:cs="Arial"/>
                <w:b/>
                <w:lang w:val="en" w:eastAsia="en-CA"/>
              </w:rPr>
            </w:pPr>
            <w:r w:rsidRPr="00647769">
              <w:rPr>
                <w:rFonts w:ascii="Arial" w:eastAsia="Arial" w:hAnsi="Arial" w:cs="Arial"/>
                <w:b/>
                <w:lang w:val="en" w:eastAsia="en-CA"/>
              </w:rPr>
              <w:t>Mover:</w:t>
            </w:r>
          </w:p>
        </w:tc>
        <w:tc>
          <w:tcPr>
            <w:tcW w:w="7440" w:type="dxa"/>
            <w:shd w:val="clear" w:color="auto" w:fill="auto"/>
            <w:tcMar>
              <w:top w:w="100" w:type="dxa"/>
              <w:left w:w="100" w:type="dxa"/>
              <w:bottom w:w="100" w:type="dxa"/>
              <w:right w:w="100" w:type="dxa"/>
            </w:tcMar>
          </w:tcPr>
          <w:p w:rsidR="00647769" w:rsidRPr="00647769" w:rsidRDefault="00FA097F" w:rsidP="00647769">
            <w:pPr>
              <w:widowControl w:val="0"/>
              <w:pBdr>
                <w:top w:val="nil"/>
                <w:left w:val="nil"/>
                <w:bottom w:val="nil"/>
                <w:right w:val="nil"/>
                <w:between w:val="nil"/>
              </w:pBdr>
              <w:spacing w:after="0" w:line="240" w:lineRule="auto"/>
              <w:rPr>
                <w:rFonts w:ascii="Arial" w:eastAsia="Arial" w:hAnsi="Arial" w:cs="Arial"/>
                <w:lang w:val="en" w:eastAsia="en-CA"/>
              </w:rPr>
            </w:pPr>
            <w:r>
              <w:rPr>
                <w:rFonts w:ascii="Arial" w:eastAsia="Arial" w:hAnsi="Arial" w:cs="Arial"/>
                <w:lang w:val="en" w:eastAsia="en-CA"/>
              </w:rPr>
              <w:t>MECH 20</w:t>
            </w:r>
          </w:p>
        </w:tc>
      </w:tr>
      <w:tr w:rsidR="00647769" w:rsidRPr="00647769" w:rsidTr="006A26A7">
        <w:tc>
          <w:tcPr>
            <w:tcW w:w="1920" w:type="dxa"/>
            <w:shd w:val="clear" w:color="auto" w:fill="auto"/>
            <w:tcMar>
              <w:top w:w="100" w:type="dxa"/>
              <w:left w:w="100" w:type="dxa"/>
              <w:bottom w:w="100" w:type="dxa"/>
              <w:right w:w="100" w:type="dxa"/>
            </w:tcMar>
          </w:tcPr>
          <w:p w:rsidR="00647769" w:rsidRPr="00647769" w:rsidRDefault="00647769" w:rsidP="00647769">
            <w:pPr>
              <w:widowControl w:val="0"/>
              <w:pBdr>
                <w:top w:val="nil"/>
                <w:left w:val="nil"/>
                <w:bottom w:val="nil"/>
                <w:right w:val="nil"/>
                <w:between w:val="nil"/>
              </w:pBdr>
              <w:spacing w:after="0" w:line="240" w:lineRule="auto"/>
              <w:rPr>
                <w:rFonts w:ascii="Arial" w:eastAsia="Arial" w:hAnsi="Arial" w:cs="Arial"/>
                <w:b/>
                <w:lang w:val="en" w:eastAsia="en-CA"/>
              </w:rPr>
            </w:pPr>
            <w:r w:rsidRPr="00647769">
              <w:rPr>
                <w:rFonts w:ascii="Arial" w:eastAsia="Arial" w:hAnsi="Arial" w:cs="Arial"/>
                <w:b/>
                <w:lang w:val="en" w:eastAsia="en-CA"/>
              </w:rPr>
              <w:t>Seconder:</w:t>
            </w:r>
          </w:p>
        </w:tc>
        <w:tc>
          <w:tcPr>
            <w:tcW w:w="7440" w:type="dxa"/>
            <w:shd w:val="clear" w:color="auto" w:fill="auto"/>
            <w:tcMar>
              <w:top w:w="100" w:type="dxa"/>
              <w:left w:w="100" w:type="dxa"/>
              <w:bottom w:w="100" w:type="dxa"/>
              <w:right w:w="100" w:type="dxa"/>
            </w:tcMar>
          </w:tcPr>
          <w:p w:rsidR="00647769" w:rsidRPr="00647769" w:rsidRDefault="00FA097F" w:rsidP="00647769">
            <w:pPr>
              <w:widowControl w:val="0"/>
              <w:pBdr>
                <w:top w:val="nil"/>
                <w:left w:val="nil"/>
                <w:bottom w:val="nil"/>
                <w:right w:val="nil"/>
                <w:between w:val="nil"/>
              </w:pBdr>
              <w:spacing w:after="0" w:line="240" w:lineRule="auto"/>
              <w:rPr>
                <w:rFonts w:ascii="Arial" w:eastAsia="Arial" w:hAnsi="Arial" w:cs="Arial"/>
                <w:lang w:val="en" w:eastAsia="en-CA"/>
              </w:rPr>
            </w:pPr>
            <w:r>
              <w:rPr>
                <w:rFonts w:ascii="Arial" w:eastAsia="Arial" w:hAnsi="Arial" w:cs="Arial"/>
                <w:lang w:val="en" w:eastAsia="en-CA"/>
              </w:rPr>
              <w:t>ENVIRO 20</w:t>
            </w:r>
          </w:p>
        </w:tc>
      </w:tr>
      <w:tr w:rsidR="00647769" w:rsidRPr="00647769" w:rsidTr="006A26A7">
        <w:tc>
          <w:tcPr>
            <w:tcW w:w="1920" w:type="dxa"/>
            <w:shd w:val="clear" w:color="auto" w:fill="auto"/>
            <w:tcMar>
              <w:top w:w="100" w:type="dxa"/>
              <w:left w:w="100" w:type="dxa"/>
              <w:bottom w:w="100" w:type="dxa"/>
              <w:right w:w="100" w:type="dxa"/>
            </w:tcMar>
          </w:tcPr>
          <w:p w:rsidR="00647769" w:rsidRPr="00647769" w:rsidRDefault="00647769" w:rsidP="00647769">
            <w:pPr>
              <w:widowControl w:val="0"/>
              <w:pBdr>
                <w:top w:val="nil"/>
                <w:left w:val="nil"/>
                <w:bottom w:val="nil"/>
                <w:right w:val="nil"/>
                <w:between w:val="nil"/>
              </w:pBdr>
              <w:spacing w:after="0" w:line="240" w:lineRule="auto"/>
              <w:rPr>
                <w:rFonts w:ascii="Arial" w:eastAsia="Arial" w:hAnsi="Arial" w:cs="Arial"/>
                <w:b/>
                <w:lang w:val="en" w:eastAsia="en-CA"/>
              </w:rPr>
            </w:pPr>
            <w:r w:rsidRPr="00647769">
              <w:rPr>
                <w:rFonts w:ascii="Arial" w:eastAsia="Arial" w:hAnsi="Arial" w:cs="Arial"/>
                <w:b/>
                <w:lang w:val="en" w:eastAsia="en-CA"/>
              </w:rPr>
              <w:t>Result:</w:t>
            </w:r>
          </w:p>
        </w:tc>
        <w:tc>
          <w:tcPr>
            <w:tcW w:w="7440" w:type="dxa"/>
            <w:shd w:val="clear" w:color="auto" w:fill="auto"/>
            <w:tcMar>
              <w:top w:w="100" w:type="dxa"/>
              <w:left w:w="100" w:type="dxa"/>
              <w:bottom w:w="100" w:type="dxa"/>
              <w:right w:w="100" w:type="dxa"/>
            </w:tcMar>
          </w:tcPr>
          <w:p w:rsidR="00647769" w:rsidRPr="00647769" w:rsidRDefault="00647769" w:rsidP="00647769">
            <w:pPr>
              <w:widowControl w:val="0"/>
              <w:pBdr>
                <w:top w:val="nil"/>
                <w:left w:val="nil"/>
                <w:bottom w:val="nil"/>
                <w:right w:val="nil"/>
                <w:between w:val="nil"/>
              </w:pBdr>
              <w:spacing w:after="0" w:line="240" w:lineRule="auto"/>
              <w:rPr>
                <w:rFonts w:ascii="Arial" w:eastAsia="Arial" w:hAnsi="Arial" w:cs="Arial"/>
                <w:lang w:val="en" w:eastAsia="en-CA"/>
              </w:rPr>
            </w:pPr>
            <w:r w:rsidRPr="00647769">
              <w:rPr>
                <w:rFonts w:ascii="Arial" w:eastAsia="Arial" w:hAnsi="Arial" w:cs="Arial"/>
                <w:lang w:val="en" w:eastAsia="en-CA"/>
              </w:rPr>
              <w:t>Motion Passes</w:t>
            </w:r>
          </w:p>
        </w:tc>
      </w:tr>
    </w:tbl>
    <w:p w:rsidR="00647769" w:rsidRDefault="00647769" w:rsidP="00647769"/>
    <w:p w:rsidR="00FA097F" w:rsidRPr="00481FD0" w:rsidRDefault="00FA097F" w:rsidP="00FA097F">
      <w:pPr>
        <w:spacing w:after="0" w:line="240" w:lineRule="auto"/>
        <w:rPr>
          <w:rFonts w:ascii="Arial" w:eastAsia="Calibri" w:hAnsi="Arial" w:cs="Arial"/>
          <w:szCs w:val="24"/>
        </w:rPr>
      </w:pPr>
      <w:r w:rsidRPr="00481FD0">
        <w:rPr>
          <w:rFonts w:ascii="Arial" w:eastAsia="Calibri" w:hAnsi="Arial" w:cs="Arial"/>
          <w:szCs w:val="24"/>
        </w:rPr>
        <w:t>We said stuff last time.</w:t>
      </w:r>
    </w:p>
    <w:p w:rsidR="00FA097F" w:rsidRPr="00FA097F" w:rsidRDefault="00FA097F" w:rsidP="00FA097F">
      <w:pPr>
        <w:spacing w:after="0" w:line="240" w:lineRule="auto"/>
        <w:rPr>
          <w:rFonts w:ascii="Arial" w:eastAsia="Calibri" w:hAnsi="Arial" w:cs="Arial"/>
          <w:sz w:val="24"/>
          <w:szCs w:val="24"/>
        </w:rPr>
      </w:pPr>
      <w:bookmarkStart w:id="2" w:name="_GoBack"/>
      <w:bookmarkEnd w:id="2"/>
    </w:p>
    <w:p w:rsidR="00647769" w:rsidRDefault="00647769" w:rsidP="00647769">
      <w:pPr>
        <w:pStyle w:val="Heading1"/>
      </w:pPr>
      <w:bookmarkStart w:id="3" w:name="_Toc520240853"/>
      <w:r>
        <w:t xml:space="preserve">4.0 Approval of </w:t>
      </w:r>
      <w:proofErr w:type="spellStart"/>
      <w:r>
        <w:t>Engenda</w:t>
      </w:r>
      <w:bookmarkEnd w:id="3"/>
      <w:proofErr w:type="spellEnd"/>
    </w:p>
    <w:p w:rsidR="00647769" w:rsidRDefault="00647769" w:rsidP="00647769"/>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20"/>
        <w:gridCol w:w="7440"/>
      </w:tblGrid>
      <w:tr w:rsidR="00647769" w:rsidRPr="00647769" w:rsidTr="006A26A7">
        <w:tc>
          <w:tcPr>
            <w:tcW w:w="1920" w:type="dxa"/>
            <w:shd w:val="clear" w:color="auto" w:fill="auto"/>
            <w:tcMar>
              <w:top w:w="100" w:type="dxa"/>
              <w:left w:w="100" w:type="dxa"/>
              <w:bottom w:w="100" w:type="dxa"/>
              <w:right w:w="100" w:type="dxa"/>
            </w:tcMar>
          </w:tcPr>
          <w:p w:rsidR="00647769" w:rsidRPr="00647769" w:rsidRDefault="00647769" w:rsidP="00647769">
            <w:pPr>
              <w:widowControl w:val="0"/>
              <w:spacing w:after="0" w:line="240" w:lineRule="auto"/>
              <w:rPr>
                <w:rFonts w:ascii="Arial" w:eastAsia="Arial" w:hAnsi="Arial" w:cs="Arial"/>
                <w:b/>
                <w:lang w:val="en" w:eastAsia="en-CA"/>
              </w:rPr>
            </w:pPr>
            <w:r w:rsidRPr="00647769">
              <w:rPr>
                <w:rFonts w:ascii="Arial" w:eastAsia="Arial" w:hAnsi="Arial" w:cs="Arial"/>
                <w:b/>
                <w:lang w:val="en" w:eastAsia="en-CA"/>
              </w:rPr>
              <w:t>Motion:</w:t>
            </w:r>
          </w:p>
        </w:tc>
        <w:tc>
          <w:tcPr>
            <w:tcW w:w="7440" w:type="dxa"/>
            <w:shd w:val="clear" w:color="auto" w:fill="auto"/>
            <w:tcMar>
              <w:top w:w="100" w:type="dxa"/>
              <w:left w:w="100" w:type="dxa"/>
              <w:bottom w:w="100" w:type="dxa"/>
              <w:right w:w="100" w:type="dxa"/>
            </w:tcMar>
          </w:tcPr>
          <w:p w:rsidR="00647769" w:rsidRPr="00647769" w:rsidRDefault="00647769" w:rsidP="00647769">
            <w:pPr>
              <w:widowControl w:val="0"/>
              <w:spacing w:after="0" w:line="240" w:lineRule="auto"/>
              <w:rPr>
                <w:rFonts w:ascii="Arial" w:eastAsia="Arial" w:hAnsi="Arial" w:cs="Arial"/>
                <w:lang w:val="en" w:eastAsia="en-CA"/>
              </w:rPr>
            </w:pPr>
            <w:r w:rsidRPr="00647769">
              <w:rPr>
                <w:rFonts w:ascii="Arial" w:eastAsia="Arial" w:hAnsi="Arial" w:cs="Arial"/>
                <w:lang w:val="en" w:eastAsia="en-CA"/>
              </w:rPr>
              <w:t xml:space="preserve">Approval of S18 </w:t>
            </w:r>
            <w:r w:rsidR="00CA7F81">
              <w:rPr>
                <w:rFonts w:ascii="Arial" w:eastAsia="Arial" w:hAnsi="Arial" w:cs="Arial"/>
                <w:lang w:val="en" w:eastAsia="en-CA"/>
              </w:rPr>
              <w:t xml:space="preserve">Council </w:t>
            </w:r>
            <w:r w:rsidRPr="00647769">
              <w:rPr>
                <w:rFonts w:ascii="Arial" w:eastAsia="Arial" w:hAnsi="Arial" w:cs="Arial"/>
                <w:lang w:val="en" w:eastAsia="en-CA"/>
              </w:rPr>
              <w:t>Meeting #</w:t>
            </w:r>
            <w:r w:rsidR="00FA097F">
              <w:rPr>
                <w:rFonts w:ascii="Arial" w:eastAsia="Arial" w:hAnsi="Arial" w:cs="Arial"/>
                <w:lang w:val="en" w:eastAsia="en-CA"/>
              </w:rPr>
              <w:t>4</w:t>
            </w:r>
            <w:r w:rsidRPr="00647769">
              <w:rPr>
                <w:rFonts w:ascii="Arial" w:eastAsia="Arial" w:hAnsi="Arial" w:cs="Arial"/>
                <w:lang w:val="en" w:eastAsia="en-CA"/>
              </w:rPr>
              <w:t xml:space="preserve"> </w:t>
            </w:r>
            <w:proofErr w:type="spellStart"/>
            <w:r w:rsidRPr="00647769">
              <w:rPr>
                <w:rFonts w:ascii="Arial" w:eastAsia="Arial" w:hAnsi="Arial" w:cs="Arial"/>
                <w:lang w:val="en" w:eastAsia="en-CA"/>
              </w:rPr>
              <w:t>Engenda</w:t>
            </w:r>
            <w:proofErr w:type="spellEnd"/>
          </w:p>
        </w:tc>
      </w:tr>
      <w:tr w:rsidR="00647769" w:rsidRPr="00647769" w:rsidTr="006A26A7">
        <w:tc>
          <w:tcPr>
            <w:tcW w:w="1920" w:type="dxa"/>
            <w:shd w:val="clear" w:color="auto" w:fill="auto"/>
            <w:tcMar>
              <w:top w:w="100" w:type="dxa"/>
              <w:left w:w="100" w:type="dxa"/>
              <w:bottom w:w="100" w:type="dxa"/>
              <w:right w:w="100" w:type="dxa"/>
            </w:tcMar>
          </w:tcPr>
          <w:p w:rsidR="00647769" w:rsidRPr="00647769" w:rsidRDefault="00647769" w:rsidP="00647769">
            <w:pPr>
              <w:widowControl w:val="0"/>
              <w:spacing w:after="0" w:line="240" w:lineRule="auto"/>
              <w:rPr>
                <w:rFonts w:ascii="Arial" w:eastAsia="Arial" w:hAnsi="Arial" w:cs="Arial"/>
                <w:b/>
                <w:lang w:val="en" w:eastAsia="en-CA"/>
              </w:rPr>
            </w:pPr>
            <w:r w:rsidRPr="00647769">
              <w:rPr>
                <w:rFonts w:ascii="Arial" w:eastAsia="Arial" w:hAnsi="Arial" w:cs="Arial"/>
                <w:b/>
                <w:lang w:val="en" w:eastAsia="en-CA"/>
              </w:rPr>
              <w:t>Mover:</w:t>
            </w:r>
          </w:p>
        </w:tc>
        <w:tc>
          <w:tcPr>
            <w:tcW w:w="7440" w:type="dxa"/>
            <w:shd w:val="clear" w:color="auto" w:fill="auto"/>
            <w:tcMar>
              <w:top w:w="100" w:type="dxa"/>
              <w:left w:w="100" w:type="dxa"/>
              <w:bottom w:w="100" w:type="dxa"/>
              <w:right w:w="100" w:type="dxa"/>
            </w:tcMar>
          </w:tcPr>
          <w:p w:rsidR="00647769" w:rsidRPr="00647769" w:rsidRDefault="00FA097F" w:rsidP="00647769">
            <w:pPr>
              <w:widowControl w:val="0"/>
              <w:spacing w:after="0" w:line="240" w:lineRule="auto"/>
              <w:rPr>
                <w:rFonts w:ascii="Arial" w:eastAsia="Arial" w:hAnsi="Arial" w:cs="Arial"/>
                <w:lang w:val="en" w:eastAsia="en-CA"/>
              </w:rPr>
            </w:pPr>
            <w:r>
              <w:rPr>
                <w:rFonts w:ascii="Arial" w:eastAsia="Arial" w:hAnsi="Arial" w:cs="Arial"/>
                <w:lang w:val="en" w:eastAsia="en-CA"/>
              </w:rPr>
              <w:t>SYDE 22</w:t>
            </w:r>
          </w:p>
        </w:tc>
      </w:tr>
      <w:tr w:rsidR="00647769" w:rsidRPr="00647769" w:rsidTr="006A26A7">
        <w:tc>
          <w:tcPr>
            <w:tcW w:w="1920" w:type="dxa"/>
            <w:shd w:val="clear" w:color="auto" w:fill="auto"/>
            <w:tcMar>
              <w:top w:w="100" w:type="dxa"/>
              <w:left w:w="100" w:type="dxa"/>
              <w:bottom w:w="100" w:type="dxa"/>
              <w:right w:w="100" w:type="dxa"/>
            </w:tcMar>
          </w:tcPr>
          <w:p w:rsidR="00647769" w:rsidRPr="00647769" w:rsidRDefault="00647769" w:rsidP="00647769">
            <w:pPr>
              <w:widowControl w:val="0"/>
              <w:spacing w:after="0" w:line="240" w:lineRule="auto"/>
              <w:rPr>
                <w:rFonts w:ascii="Arial" w:eastAsia="Arial" w:hAnsi="Arial" w:cs="Arial"/>
                <w:b/>
                <w:lang w:val="en" w:eastAsia="en-CA"/>
              </w:rPr>
            </w:pPr>
            <w:r w:rsidRPr="00647769">
              <w:rPr>
                <w:rFonts w:ascii="Arial" w:eastAsia="Arial" w:hAnsi="Arial" w:cs="Arial"/>
                <w:b/>
                <w:lang w:val="en" w:eastAsia="en-CA"/>
              </w:rPr>
              <w:t>Seconder:</w:t>
            </w:r>
          </w:p>
        </w:tc>
        <w:tc>
          <w:tcPr>
            <w:tcW w:w="7440" w:type="dxa"/>
            <w:shd w:val="clear" w:color="auto" w:fill="auto"/>
            <w:tcMar>
              <w:top w:w="100" w:type="dxa"/>
              <w:left w:w="100" w:type="dxa"/>
              <w:bottom w:w="100" w:type="dxa"/>
              <w:right w:w="100" w:type="dxa"/>
            </w:tcMar>
          </w:tcPr>
          <w:p w:rsidR="00647769" w:rsidRPr="00647769" w:rsidRDefault="00FA097F" w:rsidP="00647769">
            <w:pPr>
              <w:widowControl w:val="0"/>
              <w:spacing w:after="0" w:line="240" w:lineRule="auto"/>
              <w:rPr>
                <w:rFonts w:ascii="Arial" w:eastAsia="Arial" w:hAnsi="Arial" w:cs="Arial"/>
                <w:lang w:val="en" w:eastAsia="en-CA"/>
              </w:rPr>
            </w:pPr>
            <w:r>
              <w:rPr>
                <w:rFonts w:ascii="Arial" w:eastAsia="Arial" w:hAnsi="Arial" w:cs="Arial"/>
                <w:lang w:val="en" w:eastAsia="en-CA"/>
              </w:rPr>
              <w:t>GEO 20</w:t>
            </w:r>
          </w:p>
        </w:tc>
      </w:tr>
      <w:tr w:rsidR="00647769" w:rsidRPr="00647769" w:rsidTr="006A26A7">
        <w:tc>
          <w:tcPr>
            <w:tcW w:w="1920" w:type="dxa"/>
            <w:shd w:val="clear" w:color="auto" w:fill="auto"/>
            <w:tcMar>
              <w:top w:w="100" w:type="dxa"/>
              <w:left w:w="100" w:type="dxa"/>
              <w:bottom w:w="100" w:type="dxa"/>
              <w:right w:w="100" w:type="dxa"/>
            </w:tcMar>
          </w:tcPr>
          <w:p w:rsidR="00647769" w:rsidRPr="00647769" w:rsidRDefault="00647769" w:rsidP="00647769">
            <w:pPr>
              <w:widowControl w:val="0"/>
              <w:spacing w:after="0" w:line="240" w:lineRule="auto"/>
              <w:rPr>
                <w:rFonts w:ascii="Arial" w:eastAsia="Arial" w:hAnsi="Arial" w:cs="Arial"/>
                <w:b/>
                <w:lang w:val="en" w:eastAsia="en-CA"/>
              </w:rPr>
            </w:pPr>
            <w:r w:rsidRPr="00647769">
              <w:rPr>
                <w:rFonts w:ascii="Arial" w:eastAsia="Arial" w:hAnsi="Arial" w:cs="Arial"/>
                <w:b/>
                <w:lang w:val="en" w:eastAsia="en-CA"/>
              </w:rPr>
              <w:t>Result:</w:t>
            </w:r>
          </w:p>
        </w:tc>
        <w:tc>
          <w:tcPr>
            <w:tcW w:w="7440" w:type="dxa"/>
            <w:shd w:val="clear" w:color="auto" w:fill="auto"/>
            <w:tcMar>
              <w:top w:w="100" w:type="dxa"/>
              <w:left w:w="100" w:type="dxa"/>
              <w:bottom w:w="100" w:type="dxa"/>
              <w:right w:w="100" w:type="dxa"/>
            </w:tcMar>
          </w:tcPr>
          <w:p w:rsidR="00647769" w:rsidRPr="00647769" w:rsidRDefault="00647769" w:rsidP="00647769">
            <w:pPr>
              <w:widowControl w:val="0"/>
              <w:spacing w:after="0" w:line="240" w:lineRule="auto"/>
              <w:rPr>
                <w:rFonts w:ascii="Arial" w:eastAsia="Arial" w:hAnsi="Arial" w:cs="Arial"/>
                <w:lang w:val="en" w:eastAsia="en-CA"/>
              </w:rPr>
            </w:pPr>
            <w:r w:rsidRPr="00647769">
              <w:rPr>
                <w:rFonts w:ascii="Arial" w:eastAsia="Arial" w:hAnsi="Arial" w:cs="Arial"/>
                <w:lang w:val="en" w:eastAsia="en-CA"/>
              </w:rPr>
              <w:t>Motion Passes</w:t>
            </w:r>
          </w:p>
        </w:tc>
      </w:tr>
    </w:tbl>
    <w:p w:rsidR="00647769" w:rsidRPr="00647769" w:rsidRDefault="00647769" w:rsidP="00647769"/>
    <w:p w:rsidR="00647769" w:rsidRDefault="00647769" w:rsidP="00CA7F81">
      <w:pPr>
        <w:pStyle w:val="Heading2"/>
      </w:pPr>
      <w:bookmarkStart w:id="4" w:name="_Toc520240854"/>
      <w:r>
        <w:t>4.1 Amendment to Minutes</w:t>
      </w:r>
      <w:bookmarkEnd w:id="4"/>
    </w:p>
    <w:p w:rsidR="00647769" w:rsidRDefault="00647769" w:rsidP="00647769"/>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35"/>
        <w:gridCol w:w="7425"/>
      </w:tblGrid>
      <w:tr w:rsidR="00647769" w:rsidRPr="00647769" w:rsidTr="006A26A7">
        <w:tc>
          <w:tcPr>
            <w:tcW w:w="1935" w:type="dxa"/>
            <w:shd w:val="clear" w:color="auto" w:fill="auto"/>
            <w:tcMar>
              <w:top w:w="100" w:type="dxa"/>
              <w:left w:w="100" w:type="dxa"/>
              <w:bottom w:w="100" w:type="dxa"/>
              <w:right w:w="100" w:type="dxa"/>
            </w:tcMar>
          </w:tcPr>
          <w:p w:rsidR="00647769" w:rsidRPr="00647769" w:rsidRDefault="00647769" w:rsidP="00647769">
            <w:pPr>
              <w:widowControl w:val="0"/>
              <w:spacing w:after="0" w:line="240" w:lineRule="auto"/>
              <w:rPr>
                <w:rFonts w:ascii="Arial" w:eastAsia="Arial" w:hAnsi="Arial" w:cs="Arial"/>
                <w:b/>
                <w:lang w:val="en" w:eastAsia="en-CA"/>
              </w:rPr>
            </w:pPr>
            <w:r w:rsidRPr="00647769">
              <w:rPr>
                <w:rFonts w:ascii="Arial" w:eastAsia="Arial" w:hAnsi="Arial" w:cs="Arial"/>
                <w:b/>
                <w:lang w:val="en" w:eastAsia="en-CA"/>
              </w:rPr>
              <w:t>Motion:</w:t>
            </w:r>
          </w:p>
        </w:tc>
        <w:tc>
          <w:tcPr>
            <w:tcW w:w="7425" w:type="dxa"/>
            <w:shd w:val="clear" w:color="auto" w:fill="auto"/>
            <w:tcMar>
              <w:top w:w="100" w:type="dxa"/>
              <w:left w:w="100" w:type="dxa"/>
              <w:bottom w:w="100" w:type="dxa"/>
              <w:right w:w="100" w:type="dxa"/>
            </w:tcMar>
          </w:tcPr>
          <w:p w:rsidR="00647769" w:rsidRPr="00647769" w:rsidRDefault="00647769" w:rsidP="00647769">
            <w:pPr>
              <w:widowControl w:val="0"/>
              <w:spacing w:after="0" w:line="240" w:lineRule="auto"/>
              <w:rPr>
                <w:rFonts w:ascii="Arial" w:eastAsia="Arial" w:hAnsi="Arial" w:cs="Arial"/>
                <w:lang w:val="en" w:eastAsia="en-CA"/>
              </w:rPr>
            </w:pPr>
            <w:r w:rsidRPr="00647769">
              <w:rPr>
                <w:rFonts w:ascii="Arial" w:eastAsia="Arial" w:hAnsi="Arial" w:cs="Arial"/>
                <w:lang w:val="en" w:eastAsia="en-CA"/>
              </w:rPr>
              <w:t xml:space="preserve">Amend minutes to move </w:t>
            </w:r>
            <w:r w:rsidR="00FA097F">
              <w:rPr>
                <w:rFonts w:ascii="Arial" w:eastAsia="Arial" w:hAnsi="Arial" w:cs="Arial"/>
                <w:lang w:val="en" w:eastAsia="en-CA"/>
              </w:rPr>
              <w:t>7.1 New Business to 5.1 under 5.0 Guest Speakers</w:t>
            </w:r>
          </w:p>
        </w:tc>
      </w:tr>
      <w:tr w:rsidR="00647769" w:rsidRPr="00647769" w:rsidTr="006A26A7">
        <w:tc>
          <w:tcPr>
            <w:tcW w:w="1935" w:type="dxa"/>
            <w:shd w:val="clear" w:color="auto" w:fill="auto"/>
            <w:tcMar>
              <w:top w:w="100" w:type="dxa"/>
              <w:left w:w="100" w:type="dxa"/>
              <w:bottom w:w="100" w:type="dxa"/>
              <w:right w:w="100" w:type="dxa"/>
            </w:tcMar>
          </w:tcPr>
          <w:p w:rsidR="00647769" w:rsidRPr="00647769" w:rsidRDefault="00647769" w:rsidP="00647769">
            <w:pPr>
              <w:widowControl w:val="0"/>
              <w:spacing w:after="0" w:line="240" w:lineRule="auto"/>
              <w:rPr>
                <w:rFonts w:ascii="Arial" w:eastAsia="Arial" w:hAnsi="Arial" w:cs="Arial"/>
                <w:b/>
                <w:lang w:val="en" w:eastAsia="en-CA"/>
              </w:rPr>
            </w:pPr>
            <w:r w:rsidRPr="00647769">
              <w:rPr>
                <w:rFonts w:ascii="Arial" w:eastAsia="Arial" w:hAnsi="Arial" w:cs="Arial"/>
                <w:b/>
                <w:lang w:val="en" w:eastAsia="en-CA"/>
              </w:rPr>
              <w:t>Mover:</w:t>
            </w:r>
          </w:p>
        </w:tc>
        <w:tc>
          <w:tcPr>
            <w:tcW w:w="7425" w:type="dxa"/>
            <w:shd w:val="clear" w:color="auto" w:fill="auto"/>
            <w:tcMar>
              <w:top w:w="100" w:type="dxa"/>
              <w:left w:w="100" w:type="dxa"/>
              <w:bottom w:w="100" w:type="dxa"/>
              <w:right w:w="100" w:type="dxa"/>
            </w:tcMar>
          </w:tcPr>
          <w:p w:rsidR="00647769" w:rsidRPr="00647769" w:rsidRDefault="00FA097F" w:rsidP="00647769">
            <w:pPr>
              <w:widowControl w:val="0"/>
              <w:spacing w:after="0" w:line="240" w:lineRule="auto"/>
              <w:rPr>
                <w:rFonts w:ascii="Arial" w:eastAsia="Arial" w:hAnsi="Arial" w:cs="Arial"/>
                <w:lang w:val="en" w:eastAsia="en-CA"/>
              </w:rPr>
            </w:pPr>
            <w:r>
              <w:rPr>
                <w:rFonts w:ascii="Arial" w:eastAsia="Arial" w:hAnsi="Arial" w:cs="Arial"/>
                <w:lang w:val="en" w:eastAsia="en-CA"/>
              </w:rPr>
              <w:t>Executive B</w:t>
            </w:r>
          </w:p>
        </w:tc>
      </w:tr>
      <w:tr w:rsidR="00647769" w:rsidRPr="00647769" w:rsidTr="006A26A7">
        <w:tc>
          <w:tcPr>
            <w:tcW w:w="1935" w:type="dxa"/>
            <w:shd w:val="clear" w:color="auto" w:fill="auto"/>
            <w:tcMar>
              <w:top w:w="100" w:type="dxa"/>
              <w:left w:w="100" w:type="dxa"/>
              <w:bottom w:w="100" w:type="dxa"/>
              <w:right w:w="100" w:type="dxa"/>
            </w:tcMar>
          </w:tcPr>
          <w:p w:rsidR="00647769" w:rsidRPr="00647769" w:rsidRDefault="00647769" w:rsidP="00647769">
            <w:pPr>
              <w:widowControl w:val="0"/>
              <w:spacing w:after="0" w:line="240" w:lineRule="auto"/>
              <w:rPr>
                <w:rFonts w:ascii="Arial" w:eastAsia="Arial" w:hAnsi="Arial" w:cs="Arial"/>
                <w:b/>
                <w:lang w:val="en" w:eastAsia="en-CA"/>
              </w:rPr>
            </w:pPr>
            <w:r w:rsidRPr="00647769">
              <w:rPr>
                <w:rFonts w:ascii="Arial" w:eastAsia="Arial" w:hAnsi="Arial" w:cs="Arial"/>
                <w:b/>
                <w:lang w:val="en" w:eastAsia="en-CA"/>
              </w:rPr>
              <w:t>Result:</w:t>
            </w:r>
          </w:p>
        </w:tc>
        <w:tc>
          <w:tcPr>
            <w:tcW w:w="7425" w:type="dxa"/>
            <w:shd w:val="clear" w:color="auto" w:fill="auto"/>
            <w:tcMar>
              <w:top w:w="100" w:type="dxa"/>
              <w:left w:w="100" w:type="dxa"/>
              <w:bottom w:w="100" w:type="dxa"/>
              <w:right w:w="100" w:type="dxa"/>
            </w:tcMar>
          </w:tcPr>
          <w:p w:rsidR="00647769" w:rsidRPr="00647769" w:rsidRDefault="00647769" w:rsidP="00647769">
            <w:pPr>
              <w:widowControl w:val="0"/>
              <w:spacing w:after="0" w:line="240" w:lineRule="auto"/>
              <w:rPr>
                <w:rFonts w:ascii="Arial" w:eastAsia="Arial" w:hAnsi="Arial" w:cs="Arial"/>
                <w:lang w:val="en" w:eastAsia="en-CA"/>
              </w:rPr>
            </w:pPr>
            <w:r w:rsidRPr="00647769">
              <w:rPr>
                <w:rFonts w:ascii="Arial" w:eastAsia="Arial" w:hAnsi="Arial" w:cs="Arial"/>
                <w:lang w:val="en" w:eastAsia="en-CA"/>
              </w:rPr>
              <w:t>Motion Passes</w:t>
            </w:r>
          </w:p>
        </w:tc>
      </w:tr>
    </w:tbl>
    <w:p w:rsidR="00647769" w:rsidRDefault="00647769" w:rsidP="00647769">
      <w:pPr>
        <w:rPr>
          <w:rFonts w:ascii="Arial" w:hAnsi="Arial" w:cs="Arial"/>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35"/>
        <w:gridCol w:w="7425"/>
      </w:tblGrid>
      <w:tr w:rsidR="00FA097F" w:rsidRPr="00647769" w:rsidTr="00FA097F">
        <w:tc>
          <w:tcPr>
            <w:tcW w:w="1935" w:type="dxa"/>
            <w:shd w:val="clear" w:color="auto" w:fill="auto"/>
            <w:tcMar>
              <w:top w:w="100" w:type="dxa"/>
              <w:left w:w="100" w:type="dxa"/>
              <w:bottom w:w="100" w:type="dxa"/>
              <w:right w:w="100" w:type="dxa"/>
            </w:tcMar>
          </w:tcPr>
          <w:p w:rsidR="00FA097F" w:rsidRPr="00647769" w:rsidRDefault="00FA097F" w:rsidP="00FA097F">
            <w:pPr>
              <w:widowControl w:val="0"/>
              <w:spacing w:after="0" w:line="240" w:lineRule="auto"/>
              <w:rPr>
                <w:rFonts w:ascii="Arial" w:eastAsia="Arial" w:hAnsi="Arial" w:cs="Arial"/>
                <w:b/>
                <w:lang w:val="en" w:eastAsia="en-CA"/>
              </w:rPr>
            </w:pPr>
            <w:r w:rsidRPr="00647769">
              <w:rPr>
                <w:rFonts w:ascii="Arial" w:eastAsia="Arial" w:hAnsi="Arial" w:cs="Arial"/>
                <w:b/>
                <w:lang w:val="en" w:eastAsia="en-CA"/>
              </w:rPr>
              <w:t>Motion:</w:t>
            </w:r>
          </w:p>
        </w:tc>
        <w:tc>
          <w:tcPr>
            <w:tcW w:w="7425" w:type="dxa"/>
            <w:shd w:val="clear" w:color="auto" w:fill="auto"/>
            <w:tcMar>
              <w:top w:w="100" w:type="dxa"/>
              <w:left w:w="100" w:type="dxa"/>
              <w:bottom w:w="100" w:type="dxa"/>
              <w:right w:w="100" w:type="dxa"/>
            </w:tcMar>
          </w:tcPr>
          <w:p w:rsidR="00FA097F" w:rsidRPr="00647769" w:rsidRDefault="00FA097F" w:rsidP="00FA097F">
            <w:pPr>
              <w:widowControl w:val="0"/>
              <w:spacing w:after="0" w:line="240" w:lineRule="auto"/>
              <w:rPr>
                <w:rFonts w:ascii="Arial" w:eastAsia="Arial" w:hAnsi="Arial" w:cs="Arial"/>
                <w:lang w:val="en" w:eastAsia="en-CA"/>
              </w:rPr>
            </w:pPr>
            <w:r w:rsidRPr="00647769">
              <w:rPr>
                <w:rFonts w:ascii="Arial" w:eastAsia="Arial" w:hAnsi="Arial" w:cs="Arial"/>
                <w:lang w:val="en" w:eastAsia="en-CA"/>
              </w:rPr>
              <w:t xml:space="preserve">Amend minutes to </w:t>
            </w:r>
            <w:r>
              <w:rPr>
                <w:rFonts w:ascii="Arial" w:eastAsia="Arial" w:hAnsi="Arial" w:cs="Arial"/>
                <w:lang w:val="en" w:eastAsia="en-CA"/>
              </w:rPr>
              <w:t xml:space="preserve">add </w:t>
            </w:r>
            <w:proofErr w:type="spellStart"/>
            <w:r>
              <w:rPr>
                <w:rFonts w:ascii="Arial" w:eastAsia="Arial" w:hAnsi="Arial" w:cs="Arial"/>
                <w:lang w:val="en" w:eastAsia="en-CA"/>
              </w:rPr>
              <w:t>EngiQueers</w:t>
            </w:r>
            <w:proofErr w:type="spellEnd"/>
            <w:r>
              <w:rPr>
                <w:rFonts w:ascii="Arial" w:eastAsia="Arial" w:hAnsi="Arial" w:cs="Arial"/>
                <w:lang w:val="en" w:eastAsia="en-CA"/>
              </w:rPr>
              <w:t xml:space="preserve"> as 9.1 in Affiliate Updates and reorder the rest of 9.0 Affiliate Updates</w:t>
            </w:r>
          </w:p>
        </w:tc>
      </w:tr>
      <w:tr w:rsidR="00FA097F" w:rsidRPr="00647769" w:rsidTr="00FA097F">
        <w:tc>
          <w:tcPr>
            <w:tcW w:w="1935" w:type="dxa"/>
            <w:shd w:val="clear" w:color="auto" w:fill="auto"/>
            <w:tcMar>
              <w:top w:w="100" w:type="dxa"/>
              <w:left w:w="100" w:type="dxa"/>
              <w:bottom w:w="100" w:type="dxa"/>
              <w:right w:w="100" w:type="dxa"/>
            </w:tcMar>
          </w:tcPr>
          <w:p w:rsidR="00FA097F" w:rsidRPr="00647769" w:rsidRDefault="00FA097F" w:rsidP="00FA097F">
            <w:pPr>
              <w:widowControl w:val="0"/>
              <w:spacing w:after="0" w:line="240" w:lineRule="auto"/>
              <w:rPr>
                <w:rFonts w:ascii="Arial" w:eastAsia="Arial" w:hAnsi="Arial" w:cs="Arial"/>
                <w:b/>
                <w:lang w:val="en" w:eastAsia="en-CA"/>
              </w:rPr>
            </w:pPr>
            <w:r w:rsidRPr="00647769">
              <w:rPr>
                <w:rFonts w:ascii="Arial" w:eastAsia="Arial" w:hAnsi="Arial" w:cs="Arial"/>
                <w:b/>
                <w:lang w:val="en" w:eastAsia="en-CA"/>
              </w:rPr>
              <w:t>Mover:</w:t>
            </w:r>
          </w:p>
        </w:tc>
        <w:tc>
          <w:tcPr>
            <w:tcW w:w="7425" w:type="dxa"/>
            <w:shd w:val="clear" w:color="auto" w:fill="auto"/>
            <w:tcMar>
              <w:top w:w="100" w:type="dxa"/>
              <w:left w:w="100" w:type="dxa"/>
              <w:bottom w:w="100" w:type="dxa"/>
              <w:right w:w="100" w:type="dxa"/>
            </w:tcMar>
          </w:tcPr>
          <w:p w:rsidR="00FA097F" w:rsidRPr="00647769" w:rsidRDefault="00FA097F" w:rsidP="00FA097F">
            <w:pPr>
              <w:widowControl w:val="0"/>
              <w:spacing w:after="0" w:line="240" w:lineRule="auto"/>
              <w:rPr>
                <w:rFonts w:ascii="Arial" w:eastAsia="Arial" w:hAnsi="Arial" w:cs="Arial"/>
                <w:lang w:val="en" w:eastAsia="en-CA"/>
              </w:rPr>
            </w:pPr>
            <w:r>
              <w:rPr>
                <w:rFonts w:ascii="Arial" w:eastAsia="Arial" w:hAnsi="Arial" w:cs="Arial"/>
                <w:lang w:val="en" w:eastAsia="en-CA"/>
              </w:rPr>
              <w:t>Executive B</w:t>
            </w:r>
          </w:p>
        </w:tc>
      </w:tr>
      <w:tr w:rsidR="00FA097F" w:rsidRPr="00647769" w:rsidTr="00FA097F">
        <w:tc>
          <w:tcPr>
            <w:tcW w:w="1935" w:type="dxa"/>
            <w:shd w:val="clear" w:color="auto" w:fill="auto"/>
            <w:tcMar>
              <w:top w:w="100" w:type="dxa"/>
              <w:left w:w="100" w:type="dxa"/>
              <w:bottom w:w="100" w:type="dxa"/>
              <w:right w:w="100" w:type="dxa"/>
            </w:tcMar>
          </w:tcPr>
          <w:p w:rsidR="00FA097F" w:rsidRPr="00647769" w:rsidRDefault="00FA097F" w:rsidP="00FA097F">
            <w:pPr>
              <w:widowControl w:val="0"/>
              <w:spacing w:after="0" w:line="240" w:lineRule="auto"/>
              <w:rPr>
                <w:rFonts w:ascii="Arial" w:eastAsia="Arial" w:hAnsi="Arial" w:cs="Arial"/>
                <w:b/>
                <w:lang w:val="en" w:eastAsia="en-CA"/>
              </w:rPr>
            </w:pPr>
            <w:r w:rsidRPr="00647769">
              <w:rPr>
                <w:rFonts w:ascii="Arial" w:eastAsia="Arial" w:hAnsi="Arial" w:cs="Arial"/>
                <w:b/>
                <w:lang w:val="en" w:eastAsia="en-CA"/>
              </w:rPr>
              <w:t>Result:</w:t>
            </w:r>
          </w:p>
        </w:tc>
        <w:tc>
          <w:tcPr>
            <w:tcW w:w="7425" w:type="dxa"/>
            <w:shd w:val="clear" w:color="auto" w:fill="auto"/>
            <w:tcMar>
              <w:top w:w="100" w:type="dxa"/>
              <w:left w:w="100" w:type="dxa"/>
              <w:bottom w:w="100" w:type="dxa"/>
              <w:right w:w="100" w:type="dxa"/>
            </w:tcMar>
          </w:tcPr>
          <w:p w:rsidR="00FA097F" w:rsidRPr="00647769" w:rsidRDefault="00FA097F" w:rsidP="00FA097F">
            <w:pPr>
              <w:widowControl w:val="0"/>
              <w:spacing w:after="0" w:line="240" w:lineRule="auto"/>
              <w:rPr>
                <w:rFonts w:ascii="Arial" w:eastAsia="Arial" w:hAnsi="Arial" w:cs="Arial"/>
                <w:lang w:val="en" w:eastAsia="en-CA"/>
              </w:rPr>
            </w:pPr>
            <w:r w:rsidRPr="00647769">
              <w:rPr>
                <w:rFonts w:ascii="Arial" w:eastAsia="Arial" w:hAnsi="Arial" w:cs="Arial"/>
                <w:lang w:val="en" w:eastAsia="en-CA"/>
              </w:rPr>
              <w:t>Motion Passes</w:t>
            </w:r>
          </w:p>
        </w:tc>
      </w:tr>
    </w:tbl>
    <w:p w:rsidR="00647769" w:rsidRDefault="00647769" w:rsidP="00647769">
      <w:r>
        <w:br w:type="page"/>
      </w:r>
    </w:p>
    <w:p w:rsidR="00FA097F" w:rsidRDefault="00647769" w:rsidP="00647769">
      <w:pPr>
        <w:pStyle w:val="Heading1"/>
      </w:pPr>
      <w:bookmarkStart w:id="5" w:name="_Toc520240855"/>
      <w:r>
        <w:lastRenderedPageBreak/>
        <w:t xml:space="preserve">5.0 </w:t>
      </w:r>
      <w:r w:rsidR="00FA097F">
        <w:t>Guest Speakers</w:t>
      </w:r>
      <w:bookmarkEnd w:id="5"/>
    </w:p>
    <w:p w:rsidR="00FA097F" w:rsidRDefault="00FA097F" w:rsidP="00FA097F">
      <w:pPr>
        <w:pStyle w:val="Heading2"/>
      </w:pPr>
      <w:bookmarkStart w:id="6" w:name="_Toc520240856"/>
      <w:r>
        <w:t>5.1 Outstanding Individuals</w:t>
      </w:r>
      <w:bookmarkEnd w:id="6"/>
    </w:p>
    <w:p w:rsidR="00FA097F" w:rsidRDefault="00FA097F" w:rsidP="00FA097F">
      <w:pPr>
        <w:rPr>
          <w:rFonts w:ascii="Arial" w:hAnsi="Arial" w:cs="Arial"/>
        </w:rPr>
      </w:pPr>
      <w:r>
        <w:rPr>
          <w:rFonts w:ascii="Arial" w:hAnsi="Arial" w:cs="Arial"/>
          <w:b/>
        </w:rPr>
        <w:t>Speaking</w:t>
      </w:r>
      <w:r>
        <w:rPr>
          <w:rFonts w:ascii="Arial" w:hAnsi="Arial" w:cs="Arial"/>
        </w:rPr>
        <w:t xml:space="preserve">: Benjamin </w:t>
      </w:r>
      <w:proofErr w:type="spellStart"/>
      <w:r>
        <w:rPr>
          <w:rFonts w:ascii="Arial" w:hAnsi="Arial" w:cs="Arial"/>
        </w:rPr>
        <w:t>Beelen</w:t>
      </w:r>
      <w:proofErr w:type="spellEnd"/>
    </w:p>
    <w:p w:rsidR="00FA097F" w:rsidRDefault="00FA097F" w:rsidP="00FA097F">
      <w:pPr>
        <w:rPr>
          <w:rFonts w:ascii="Arial" w:hAnsi="Arial" w:cs="Arial"/>
        </w:rPr>
      </w:pPr>
    </w:p>
    <w:tbl>
      <w:tblPr>
        <w:tblW w:w="5000" w:type="pct"/>
        <w:tblCellMar>
          <w:top w:w="15" w:type="dxa"/>
          <w:left w:w="15" w:type="dxa"/>
          <w:bottom w:w="15" w:type="dxa"/>
          <w:right w:w="15" w:type="dxa"/>
        </w:tblCellMar>
        <w:tblLook w:val="04A0" w:firstRow="1" w:lastRow="0" w:firstColumn="1" w:lastColumn="0" w:noHBand="0" w:noVBand="1"/>
      </w:tblPr>
      <w:tblGrid>
        <w:gridCol w:w="1918"/>
        <w:gridCol w:w="7422"/>
      </w:tblGrid>
      <w:tr w:rsidR="00FA097F" w:rsidRPr="00FA097F" w:rsidTr="00FA097F">
        <w:tc>
          <w:tcPr>
            <w:tcW w:w="102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097F" w:rsidRPr="00FA097F" w:rsidRDefault="00FA097F" w:rsidP="00FA097F">
            <w:pPr>
              <w:spacing w:after="0" w:line="240" w:lineRule="auto"/>
              <w:rPr>
                <w:rFonts w:ascii="Arial" w:eastAsia="Times New Roman" w:hAnsi="Arial" w:cs="Arial"/>
                <w:sz w:val="24"/>
                <w:szCs w:val="24"/>
                <w:lang w:eastAsia="en-CA"/>
              </w:rPr>
            </w:pPr>
            <w:r w:rsidRPr="00FA097F">
              <w:rPr>
                <w:rFonts w:ascii="Arial" w:eastAsia="Times New Roman" w:hAnsi="Arial" w:cs="Arial"/>
                <w:b/>
                <w:bCs/>
                <w:color w:val="000000"/>
                <w:lang w:eastAsia="en-CA"/>
              </w:rPr>
              <w:t>Title:</w:t>
            </w:r>
          </w:p>
        </w:tc>
        <w:tc>
          <w:tcPr>
            <w:tcW w:w="397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097F" w:rsidRPr="00FA097F" w:rsidRDefault="00FA097F" w:rsidP="00FA097F">
            <w:pPr>
              <w:spacing w:after="0" w:line="240" w:lineRule="auto"/>
              <w:rPr>
                <w:rFonts w:ascii="Arial" w:eastAsia="Times New Roman" w:hAnsi="Arial" w:cs="Arial"/>
                <w:sz w:val="24"/>
                <w:szCs w:val="24"/>
                <w:lang w:eastAsia="en-CA"/>
              </w:rPr>
            </w:pPr>
            <w:r w:rsidRPr="00FA097F">
              <w:rPr>
                <w:rFonts w:ascii="Arial" w:eastAsia="Times New Roman" w:hAnsi="Arial" w:cs="Arial"/>
                <w:color w:val="000000"/>
                <w:lang w:eastAsia="en-CA"/>
              </w:rPr>
              <w:t>Outstanding isn’t just for Co-op’s</w:t>
            </w:r>
          </w:p>
        </w:tc>
      </w:tr>
      <w:tr w:rsidR="00FA097F" w:rsidRPr="00FA097F" w:rsidTr="00FA097F">
        <w:tc>
          <w:tcPr>
            <w:tcW w:w="102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097F" w:rsidRPr="00FA097F" w:rsidRDefault="00FA097F" w:rsidP="00FA097F">
            <w:pPr>
              <w:spacing w:after="0" w:line="240" w:lineRule="auto"/>
              <w:rPr>
                <w:rFonts w:ascii="Arial" w:eastAsia="Times New Roman" w:hAnsi="Arial" w:cs="Arial"/>
                <w:sz w:val="24"/>
                <w:szCs w:val="24"/>
                <w:lang w:eastAsia="en-CA"/>
              </w:rPr>
            </w:pPr>
            <w:r w:rsidRPr="00FA097F">
              <w:rPr>
                <w:rFonts w:ascii="Arial" w:eastAsia="Times New Roman" w:hAnsi="Arial" w:cs="Arial"/>
                <w:b/>
                <w:bCs/>
                <w:color w:val="000000"/>
                <w:lang w:eastAsia="en-CA"/>
              </w:rPr>
              <w:t>Mover:</w:t>
            </w:r>
          </w:p>
        </w:tc>
        <w:tc>
          <w:tcPr>
            <w:tcW w:w="397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097F" w:rsidRPr="00FA097F" w:rsidRDefault="00FA097F" w:rsidP="00FA097F">
            <w:pPr>
              <w:spacing w:after="0" w:line="240" w:lineRule="auto"/>
              <w:rPr>
                <w:rFonts w:ascii="Arial" w:eastAsia="Times New Roman" w:hAnsi="Arial" w:cs="Arial"/>
                <w:sz w:val="24"/>
                <w:szCs w:val="24"/>
                <w:lang w:eastAsia="en-CA"/>
              </w:rPr>
            </w:pPr>
            <w:r w:rsidRPr="00FA097F">
              <w:rPr>
                <w:rFonts w:ascii="Arial" w:eastAsia="Times New Roman" w:hAnsi="Arial" w:cs="Arial"/>
                <w:sz w:val="24"/>
                <w:szCs w:val="24"/>
                <w:lang w:eastAsia="en-CA"/>
              </w:rPr>
              <w:t>Executive</w:t>
            </w:r>
          </w:p>
        </w:tc>
      </w:tr>
      <w:tr w:rsidR="00FA097F" w:rsidRPr="00FA097F" w:rsidTr="00FA097F">
        <w:tc>
          <w:tcPr>
            <w:tcW w:w="102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097F" w:rsidRPr="00FA097F" w:rsidRDefault="00FA097F" w:rsidP="00FA097F">
            <w:pPr>
              <w:spacing w:after="0" w:line="240" w:lineRule="auto"/>
              <w:rPr>
                <w:rFonts w:ascii="Arial" w:eastAsia="Times New Roman" w:hAnsi="Arial" w:cs="Arial"/>
                <w:sz w:val="24"/>
                <w:szCs w:val="24"/>
                <w:lang w:eastAsia="en-CA"/>
              </w:rPr>
            </w:pPr>
            <w:r w:rsidRPr="00FA097F">
              <w:rPr>
                <w:rFonts w:ascii="Arial" w:eastAsia="Times New Roman" w:hAnsi="Arial" w:cs="Arial"/>
                <w:b/>
                <w:bCs/>
                <w:color w:val="000000"/>
                <w:lang w:eastAsia="en-CA"/>
              </w:rPr>
              <w:t>Seconder:</w:t>
            </w:r>
          </w:p>
        </w:tc>
        <w:tc>
          <w:tcPr>
            <w:tcW w:w="397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097F" w:rsidRPr="00FA097F" w:rsidRDefault="00FA097F" w:rsidP="00FA097F">
            <w:pPr>
              <w:spacing w:after="0" w:line="240" w:lineRule="auto"/>
              <w:rPr>
                <w:rFonts w:ascii="Arial" w:eastAsia="Times New Roman" w:hAnsi="Arial" w:cs="Arial"/>
                <w:sz w:val="24"/>
                <w:szCs w:val="24"/>
                <w:lang w:eastAsia="en-CA"/>
              </w:rPr>
            </w:pPr>
            <w:r w:rsidRPr="00FA097F">
              <w:rPr>
                <w:rFonts w:ascii="Arial" w:eastAsia="Times New Roman" w:hAnsi="Arial" w:cs="Arial"/>
                <w:sz w:val="24"/>
                <w:szCs w:val="24"/>
                <w:lang w:eastAsia="en-CA"/>
              </w:rPr>
              <w:t>SOFT 19</w:t>
            </w:r>
          </w:p>
        </w:tc>
      </w:tr>
      <w:tr w:rsidR="00FA097F" w:rsidRPr="00FA097F" w:rsidTr="00FA097F">
        <w:tc>
          <w:tcPr>
            <w:tcW w:w="102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097F" w:rsidRPr="00FA097F" w:rsidRDefault="00FA097F" w:rsidP="00FA097F">
            <w:pPr>
              <w:spacing w:after="0" w:line="240" w:lineRule="auto"/>
              <w:rPr>
                <w:rFonts w:ascii="Arial" w:eastAsia="Times New Roman" w:hAnsi="Arial" w:cs="Arial"/>
                <w:sz w:val="24"/>
                <w:szCs w:val="24"/>
                <w:lang w:eastAsia="en-CA"/>
              </w:rPr>
            </w:pPr>
            <w:r w:rsidRPr="00FA097F">
              <w:rPr>
                <w:rFonts w:ascii="Arial" w:eastAsia="Times New Roman" w:hAnsi="Arial" w:cs="Arial"/>
                <w:b/>
                <w:bCs/>
                <w:color w:val="000000"/>
                <w:lang w:eastAsia="en-CA"/>
              </w:rPr>
              <w:t>Spirit:</w:t>
            </w:r>
          </w:p>
        </w:tc>
        <w:tc>
          <w:tcPr>
            <w:tcW w:w="397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097F" w:rsidRPr="00FA097F" w:rsidRDefault="00FA097F" w:rsidP="00FA097F">
            <w:pPr>
              <w:spacing w:after="0" w:line="240" w:lineRule="auto"/>
              <w:rPr>
                <w:rFonts w:ascii="Arial" w:eastAsia="Times New Roman" w:hAnsi="Arial" w:cs="Arial"/>
                <w:sz w:val="24"/>
                <w:szCs w:val="24"/>
                <w:lang w:eastAsia="en-CA"/>
              </w:rPr>
            </w:pPr>
            <w:r w:rsidRPr="00FA097F">
              <w:rPr>
                <w:rFonts w:ascii="Arial" w:eastAsia="Times New Roman" w:hAnsi="Arial" w:cs="Arial"/>
                <w:sz w:val="24"/>
                <w:szCs w:val="24"/>
                <w:lang w:eastAsia="en-CA"/>
              </w:rPr>
              <w:t xml:space="preserve">Gordon </w:t>
            </w:r>
            <w:proofErr w:type="spellStart"/>
            <w:r w:rsidRPr="00FA097F">
              <w:rPr>
                <w:rFonts w:ascii="Arial" w:eastAsia="Times New Roman" w:hAnsi="Arial" w:cs="Arial"/>
                <w:sz w:val="24"/>
                <w:szCs w:val="24"/>
                <w:lang w:eastAsia="en-CA"/>
              </w:rPr>
              <w:t>Stubley</w:t>
            </w:r>
            <w:proofErr w:type="spellEnd"/>
            <w:r w:rsidRPr="00FA097F">
              <w:rPr>
                <w:rFonts w:ascii="Arial" w:eastAsia="Times New Roman" w:hAnsi="Arial" w:cs="Arial"/>
                <w:sz w:val="24"/>
                <w:szCs w:val="24"/>
                <w:lang w:eastAsia="en-CA"/>
              </w:rPr>
              <w:t xml:space="preserve"> deserves recognition for his outstanding work as Associate Dean of Teaching.</w:t>
            </w:r>
          </w:p>
        </w:tc>
      </w:tr>
      <w:tr w:rsidR="00FA097F" w:rsidRPr="00FA097F" w:rsidTr="00FA097F">
        <w:tc>
          <w:tcPr>
            <w:tcW w:w="102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097F" w:rsidRPr="00FA097F" w:rsidRDefault="00FA097F" w:rsidP="00FA097F">
            <w:pPr>
              <w:spacing w:after="0" w:line="240" w:lineRule="auto"/>
              <w:rPr>
                <w:rFonts w:ascii="Arial" w:eastAsia="Times New Roman" w:hAnsi="Arial" w:cs="Arial"/>
                <w:sz w:val="24"/>
                <w:szCs w:val="24"/>
                <w:lang w:eastAsia="en-CA"/>
              </w:rPr>
            </w:pPr>
            <w:r w:rsidRPr="00FA097F">
              <w:rPr>
                <w:rFonts w:ascii="Arial" w:eastAsia="Times New Roman" w:hAnsi="Arial" w:cs="Arial"/>
                <w:b/>
                <w:bCs/>
                <w:color w:val="000000"/>
                <w:lang w:eastAsia="en-CA"/>
              </w:rPr>
              <w:t>WHEREAS:</w:t>
            </w:r>
          </w:p>
        </w:tc>
        <w:tc>
          <w:tcPr>
            <w:tcW w:w="397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097F" w:rsidRPr="00FA097F" w:rsidRDefault="00FA097F" w:rsidP="00FA097F">
            <w:pPr>
              <w:spacing w:after="0" w:line="240" w:lineRule="auto"/>
              <w:rPr>
                <w:rFonts w:ascii="Arial" w:eastAsia="Times New Roman" w:hAnsi="Arial" w:cs="Arial"/>
                <w:sz w:val="24"/>
                <w:szCs w:val="24"/>
                <w:lang w:eastAsia="en-CA"/>
              </w:rPr>
            </w:pPr>
            <w:proofErr w:type="spellStart"/>
            <w:r w:rsidRPr="00FA097F">
              <w:rPr>
                <w:rFonts w:ascii="Arial" w:eastAsia="Times New Roman" w:hAnsi="Arial" w:cs="Arial"/>
                <w:sz w:val="24"/>
                <w:szCs w:val="24"/>
                <w:lang w:eastAsia="en-CA"/>
              </w:rPr>
              <w:t>EngSoc</w:t>
            </w:r>
            <w:proofErr w:type="spellEnd"/>
            <w:r w:rsidRPr="00FA097F">
              <w:rPr>
                <w:rFonts w:ascii="Arial" w:eastAsia="Times New Roman" w:hAnsi="Arial" w:cs="Arial"/>
                <w:sz w:val="24"/>
                <w:szCs w:val="24"/>
                <w:lang w:eastAsia="en-CA"/>
              </w:rPr>
              <w:t xml:space="preserve"> maintains a “</w:t>
            </w:r>
            <w:proofErr w:type="spellStart"/>
            <w:r w:rsidRPr="00FA097F">
              <w:rPr>
                <w:rFonts w:ascii="Arial" w:eastAsia="Times New Roman" w:hAnsi="Arial" w:cs="Arial"/>
                <w:sz w:val="24"/>
                <w:szCs w:val="24"/>
                <w:lang w:eastAsia="en-CA"/>
              </w:rPr>
              <w:t>Honourary</w:t>
            </w:r>
            <w:proofErr w:type="spellEnd"/>
            <w:r w:rsidRPr="00FA097F">
              <w:rPr>
                <w:rFonts w:ascii="Arial" w:eastAsia="Times New Roman" w:hAnsi="Arial" w:cs="Arial"/>
                <w:sz w:val="24"/>
                <w:szCs w:val="24"/>
                <w:lang w:eastAsia="en-CA"/>
              </w:rPr>
              <w:t xml:space="preserve"> Member” list of outstanding individuals who have had a positive impact on engineering student’s lives at Waterloo.</w:t>
            </w:r>
          </w:p>
        </w:tc>
      </w:tr>
      <w:tr w:rsidR="00FA097F" w:rsidRPr="00FA097F" w:rsidTr="00FA097F">
        <w:tc>
          <w:tcPr>
            <w:tcW w:w="102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097F" w:rsidRPr="00FA097F" w:rsidRDefault="00FA097F" w:rsidP="00FA097F">
            <w:pPr>
              <w:spacing w:after="0" w:line="240" w:lineRule="auto"/>
              <w:rPr>
                <w:rFonts w:ascii="Arial" w:eastAsia="Times New Roman" w:hAnsi="Arial" w:cs="Arial"/>
                <w:sz w:val="24"/>
                <w:szCs w:val="24"/>
                <w:lang w:eastAsia="en-CA"/>
              </w:rPr>
            </w:pPr>
            <w:r w:rsidRPr="00FA097F">
              <w:rPr>
                <w:rFonts w:ascii="Arial" w:eastAsia="Times New Roman" w:hAnsi="Arial" w:cs="Arial"/>
                <w:b/>
                <w:bCs/>
                <w:color w:val="000000"/>
                <w:lang w:eastAsia="en-CA"/>
              </w:rPr>
              <w:t>AND WHEREAS:</w:t>
            </w:r>
          </w:p>
        </w:tc>
        <w:tc>
          <w:tcPr>
            <w:tcW w:w="397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097F" w:rsidRPr="00FA097F" w:rsidRDefault="00FA097F" w:rsidP="00FA097F">
            <w:pPr>
              <w:spacing w:after="0" w:line="240" w:lineRule="auto"/>
              <w:rPr>
                <w:rFonts w:ascii="Arial" w:eastAsia="Times New Roman" w:hAnsi="Arial" w:cs="Arial"/>
                <w:sz w:val="24"/>
                <w:szCs w:val="24"/>
                <w:lang w:eastAsia="en-CA"/>
              </w:rPr>
            </w:pPr>
            <w:r w:rsidRPr="00FA097F">
              <w:rPr>
                <w:rFonts w:ascii="Arial" w:eastAsia="Times New Roman" w:hAnsi="Arial" w:cs="Arial"/>
                <w:sz w:val="24"/>
                <w:szCs w:val="24"/>
                <w:lang w:eastAsia="en-CA"/>
              </w:rPr>
              <w:t xml:space="preserve">Gordon </w:t>
            </w:r>
            <w:proofErr w:type="spellStart"/>
            <w:r w:rsidRPr="00FA097F">
              <w:rPr>
                <w:rFonts w:ascii="Arial" w:eastAsia="Times New Roman" w:hAnsi="Arial" w:cs="Arial"/>
                <w:sz w:val="24"/>
                <w:szCs w:val="24"/>
                <w:lang w:eastAsia="en-CA"/>
              </w:rPr>
              <w:t>Stubley’s</w:t>
            </w:r>
            <w:proofErr w:type="spellEnd"/>
            <w:r w:rsidRPr="00FA097F">
              <w:rPr>
                <w:rFonts w:ascii="Arial" w:eastAsia="Times New Roman" w:hAnsi="Arial" w:cs="Arial"/>
                <w:sz w:val="24"/>
                <w:szCs w:val="24"/>
                <w:lang w:eastAsia="en-CA"/>
              </w:rPr>
              <w:t xml:space="preserve"> commitment to betterment of teaching within engineering has had an immeasurably positive effect on engineering student’s lives. His respect for students and shown from many council meeting visits has greatly increase the transparency of student course perceptions.</w:t>
            </w:r>
          </w:p>
        </w:tc>
      </w:tr>
      <w:tr w:rsidR="00FA097F" w:rsidRPr="00FA097F" w:rsidTr="00FA097F">
        <w:tc>
          <w:tcPr>
            <w:tcW w:w="102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A097F" w:rsidRPr="00FA097F" w:rsidRDefault="00FA097F" w:rsidP="00FA097F">
            <w:pPr>
              <w:spacing w:after="0" w:line="240" w:lineRule="auto"/>
              <w:rPr>
                <w:rFonts w:ascii="Arial" w:eastAsia="Times New Roman" w:hAnsi="Arial" w:cs="Arial"/>
                <w:b/>
                <w:bCs/>
                <w:color w:val="000000"/>
                <w:lang w:eastAsia="en-CA"/>
              </w:rPr>
            </w:pPr>
            <w:r w:rsidRPr="00FA097F">
              <w:rPr>
                <w:rFonts w:ascii="Arial" w:eastAsia="Times New Roman" w:hAnsi="Arial" w:cs="Arial"/>
                <w:b/>
                <w:bCs/>
                <w:color w:val="000000"/>
                <w:lang w:eastAsia="en-CA"/>
              </w:rPr>
              <w:t>AND WHEREAS:</w:t>
            </w:r>
          </w:p>
        </w:tc>
        <w:tc>
          <w:tcPr>
            <w:tcW w:w="397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A097F" w:rsidRPr="00FA097F" w:rsidRDefault="00FA097F" w:rsidP="00FA097F">
            <w:pPr>
              <w:spacing w:after="0" w:line="240" w:lineRule="auto"/>
              <w:rPr>
                <w:rFonts w:ascii="Arial" w:eastAsia="Times New Roman" w:hAnsi="Arial" w:cs="Arial"/>
                <w:sz w:val="24"/>
                <w:szCs w:val="24"/>
                <w:lang w:eastAsia="en-CA"/>
              </w:rPr>
            </w:pPr>
            <w:r w:rsidRPr="00FA097F">
              <w:rPr>
                <w:rFonts w:ascii="Arial" w:eastAsia="Times New Roman" w:hAnsi="Arial" w:cs="Arial"/>
                <w:sz w:val="24"/>
                <w:szCs w:val="24"/>
                <w:lang w:eastAsia="en-CA"/>
              </w:rPr>
              <w:t xml:space="preserve">Gordon </w:t>
            </w:r>
            <w:proofErr w:type="spellStart"/>
            <w:r w:rsidRPr="00FA097F">
              <w:rPr>
                <w:rFonts w:ascii="Arial" w:eastAsia="Times New Roman" w:hAnsi="Arial" w:cs="Arial"/>
                <w:sz w:val="24"/>
                <w:szCs w:val="24"/>
                <w:lang w:eastAsia="en-CA"/>
              </w:rPr>
              <w:t>Stubley</w:t>
            </w:r>
            <w:proofErr w:type="spellEnd"/>
            <w:r w:rsidRPr="00FA097F">
              <w:rPr>
                <w:rFonts w:ascii="Arial" w:eastAsia="Times New Roman" w:hAnsi="Arial" w:cs="Arial"/>
                <w:sz w:val="24"/>
                <w:szCs w:val="24"/>
                <w:lang w:eastAsia="en-CA"/>
              </w:rPr>
              <w:t xml:space="preserve"> is retiring from Associate Dean of Teaching at the end of the semester [Spring 2018].</w:t>
            </w:r>
          </w:p>
        </w:tc>
      </w:tr>
      <w:tr w:rsidR="00FA097F" w:rsidRPr="00FA097F" w:rsidTr="00FA097F">
        <w:tc>
          <w:tcPr>
            <w:tcW w:w="102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A097F" w:rsidRPr="00FA097F" w:rsidRDefault="00FA097F" w:rsidP="00FA097F">
            <w:pPr>
              <w:spacing w:after="0" w:line="240" w:lineRule="auto"/>
              <w:rPr>
                <w:rFonts w:ascii="Arial" w:eastAsia="Times New Roman" w:hAnsi="Arial" w:cs="Arial"/>
                <w:b/>
                <w:bCs/>
                <w:color w:val="000000"/>
                <w:lang w:eastAsia="en-CA"/>
              </w:rPr>
            </w:pPr>
            <w:r w:rsidRPr="00FA097F">
              <w:rPr>
                <w:rFonts w:ascii="Arial" w:eastAsia="Times New Roman" w:hAnsi="Arial" w:cs="Arial"/>
                <w:b/>
                <w:bCs/>
                <w:color w:val="000000"/>
                <w:lang w:eastAsia="en-CA"/>
              </w:rPr>
              <w:t>BIRT:</w:t>
            </w:r>
          </w:p>
        </w:tc>
        <w:tc>
          <w:tcPr>
            <w:tcW w:w="397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A097F" w:rsidRPr="00FA097F" w:rsidRDefault="00FA097F" w:rsidP="00FA097F">
            <w:pPr>
              <w:spacing w:after="0" w:line="240" w:lineRule="auto"/>
              <w:rPr>
                <w:rFonts w:ascii="Arial" w:eastAsia="Times New Roman" w:hAnsi="Arial" w:cs="Arial"/>
                <w:sz w:val="24"/>
                <w:szCs w:val="24"/>
                <w:lang w:eastAsia="en-CA"/>
              </w:rPr>
            </w:pPr>
            <w:r w:rsidRPr="00FA097F">
              <w:rPr>
                <w:rFonts w:ascii="Arial" w:eastAsia="Times New Roman" w:hAnsi="Arial" w:cs="Arial"/>
                <w:sz w:val="24"/>
                <w:szCs w:val="24"/>
                <w:lang w:eastAsia="en-CA"/>
              </w:rPr>
              <w:t xml:space="preserve">The name </w:t>
            </w:r>
            <w:r w:rsidRPr="00FA097F">
              <w:rPr>
                <w:rFonts w:ascii="Arial" w:eastAsia="Times New Roman" w:hAnsi="Arial" w:cs="Arial"/>
                <w:b/>
                <w:sz w:val="24"/>
                <w:szCs w:val="24"/>
                <w:lang w:eastAsia="en-CA"/>
              </w:rPr>
              <w:t xml:space="preserve">“Gordon </w:t>
            </w:r>
            <w:proofErr w:type="spellStart"/>
            <w:r w:rsidRPr="00FA097F">
              <w:rPr>
                <w:rFonts w:ascii="Arial" w:eastAsia="Times New Roman" w:hAnsi="Arial" w:cs="Arial"/>
                <w:b/>
                <w:sz w:val="24"/>
                <w:szCs w:val="24"/>
                <w:lang w:eastAsia="en-CA"/>
              </w:rPr>
              <w:t>Stubley</w:t>
            </w:r>
            <w:proofErr w:type="spellEnd"/>
            <w:r w:rsidRPr="00FA097F">
              <w:rPr>
                <w:rFonts w:ascii="Arial" w:eastAsia="Times New Roman" w:hAnsi="Arial" w:cs="Arial"/>
                <w:b/>
                <w:sz w:val="24"/>
                <w:szCs w:val="24"/>
                <w:lang w:eastAsia="en-CA"/>
              </w:rPr>
              <w:t>”</w:t>
            </w:r>
            <w:r w:rsidRPr="00FA097F">
              <w:rPr>
                <w:rFonts w:ascii="Arial" w:eastAsia="Times New Roman" w:hAnsi="Arial" w:cs="Arial"/>
                <w:sz w:val="24"/>
                <w:szCs w:val="24"/>
                <w:lang w:eastAsia="en-CA"/>
              </w:rPr>
              <w:t xml:space="preserve"> be added to the list of </w:t>
            </w:r>
            <w:proofErr w:type="spellStart"/>
            <w:r w:rsidRPr="00FA097F">
              <w:rPr>
                <w:rFonts w:ascii="Arial" w:eastAsia="Times New Roman" w:hAnsi="Arial" w:cs="Arial"/>
                <w:sz w:val="24"/>
                <w:szCs w:val="24"/>
                <w:lang w:eastAsia="en-CA"/>
              </w:rPr>
              <w:t>honourary</w:t>
            </w:r>
            <w:proofErr w:type="spellEnd"/>
            <w:r w:rsidRPr="00FA097F">
              <w:rPr>
                <w:rFonts w:ascii="Arial" w:eastAsia="Times New Roman" w:hAnsi="Arial" w:cs="Arial"/>
                <w:sz w:val="24"/>
                <w:szCs w:val="24"/>
                <w:lang w:eastAsia="en-CA"/>
              </w:rPr>
              <w:t xml:space="preserve"> members.</w:t>
            </w:r>
          </w:p>
        </w:tc>
      </w:tr>
    </w:tbl>
    <w:p w:rsidR="00FA097F" w:rsidRDefault="00FA097F" w:rsidP="00FA097F">
      <w:pPr>
        <w:rPr>
          <w:rFonts w:ascii="Arial" w:hAnsi="Arial" w:cs="Arial"/>
        </w:rPr>
      </w:pPr>
    </w:p>
    <w:p w:rsidR="00FA097F" w:rsidRDefault="00FA097F" w:rsidP="00FA097F">
      <w:pPr>
        <w:rPr>
          <w:rFonts w:ascii="Arial" w:hAnsi="Arial" w:cs="Arial"/>
        </w:rPr>
      </w:pPr>
      <w:r>
        <w:rPr>
          <w:rFonts w:ascii="Arial" w:hAnsi="Arial" w:cs="Arial"/>
        </w:rPr>
        <w:t xml:space="preserve">We couldn’t get you a gift, but I hoped adding you to our </w:t>
      </w:r>
      <w:proofErr w:type="spellStart"/>
      <w:r>
        <w:rPr>
          <w:rFonts w:ascii="Arial" w:hAnsi="Arial" w:cs="Arial"/>
        </w:rPr>
        <w:t>honourary</w:t>
      </w:r>
      <w:proofErr w:type="spellEnd"/>
      <w:r>
        <w:rPr>
          <w:rFonts w:ascii="Arial" w:hAnsi="Arial" w:cs="Arial"/>
        </w:rPr>
        <w:t xml:space="preserve"> members list would be good enough. I know that you’re a lifetime member, but this is another title in our Orifice to remember you by. Mary Bland, as well as past deans, are on this list, and you would be </w:t>
      </w:r>
      <w:proofErr w:type="gramStart"/>
      <w:r>
        <w:rPr>
          <w:rFonts w:ascii="Arial" w:hAnsi="Arial" w:cs="Arial"/>
        </w:rPr>
        <w:t>a great addition</w:t>
      </w:r>
      <w:proofErr w:type="gramEnd"/>
      <w:r>
        <w:rPr>
          <w:rFonts w:ascii="Arial" w:hAnsi="Arial" w:cs="Arial"/>
        </w:rPr>
        <w:t>. We also haven’t added anyone since Mary in 2010.</w:t>
      </w:r>
    </w:p>
    <w:p w:rsidR="00FA097F" w:rsidRDefault="00FA097F" w:rsidP="00FA097F">
      <w:pPr>
        <w:rPr>
          <w:rFonts w:ascii="Arial" w:hAnsi="Arial" w:cs="Arial"/>
        </w:rPr>
      </w:pPr>
      <w:r>
        <w:rPr>
          <w:rFonts w:ascii="Arial" w:hAnsi="Arial" w:cs="Arial"/>
        </w:rPr>
        <w:t>However, I motion to table this as we can’t do this at a council meeting. So, I would like to table this until JAGM 2019.</w:t>
      </w:r>
    </w:p>
    <w:p w:rsidR="00FA097F" w:rsidRDefault="00FA097F" w:rsidP="00FA097F">
      <w:pPr>
        <w:rPr>
          <w:rFonts w:ascii="Arial" w:hAnsi="Arial" w:cs="Arial"/>
        </w:rPr>
      </w:pPr>
      <w:r>
        <w:rPr>
          <w:rFonts w:ascii="Arial" w:hAnsi="Arial" w:cs="Arial"/>
        </w:rPr>
        <w:t xml:space="preserve">Gordon </w:t>
      </w:r>
      <w:proofErr w:type="spellStart"/>
      <w:r>
        <w:rPr>
          <w:rFonts w:ascii="Arial" w:hAnsi="Arial" w:cs="Arial"/>
        </w:rPr>
        <w:t>Stubley</w:t>
      </w:r>
      <w:proofErr w:type="spellEnd"/>
      <w:r>
        <w:rPr>
          <w:rFonts w:ascii="Arial" w:hAnsi="Arial" w:cs="Arial"/>
        </w:rPr>
        <w:t>: Good to see that it’s not just the faculty that gets itself in a knot.</w:t>
      </w:r>
    </w:p>
    <w:p w:rsidR="00FA097F" w:rsidRDefault="00FA097F" w:rsidP="00FA097F">
      <w:pPr>
        <w:rPr>
          <w:rFonts w:ascii="Arial" w:hAnsi="Arial" w:cs="Arial"/>
        </w:rPr>
      </w:pPr>
      <w:r>
        <w:rPr>
          <w:rFonts w:ascii="Arial" w:hAnsi="Arial" w:cs="Arial"/>
        </w:rPr>
        <w:t xml:space="preserve">Ben: I knew I couldn’t pass this </w:t>
      </w:r>
      <w:proofErr w:type="gramStart"/>
      <w:r>
        <w:rPr>
          <w:rFonts w:ascii="Arial" w:hAnsi="Arial" w:cs="Arial"/>
        </w:rPr>
        <w:t>now</w:t>
      </w:r>
      <w:proofErr w:type="gramEnd"/>
      <w:r>
        <w:rPr>
          <w:rFonts w:ascii="Arial" w:hAnsi="Arial" w:cs="Arial"/>
        </w:rPr>
        <w:t xml:space="preserve"> but I wanted to make sure you saw it.</w:t>
      </w:r>
    </w:p>
    <w:p w:rsidR="00FA097F" w:rsidRDefault="00FA097F" w:rsidP="00FA097F">
      <w:pPr>
        <w:rPr>
          <w:rFonts w:ascii="Arial" w:hAnsi="Arial" w:cs="Arial"/>
        </w:rPr>
      </w:pPr>
      <w:r>
        <w:rPr>
          <w:rFonts w:ascii="Arial" w:hAnsi="Arial" w:cs="Arial"/>
        </w:rPr>
        <w:t>Gordon: This works both ways, and that’s why it works.</w:t>
      </w:r>
    </w:p>
    <w:p w:rsidR="00FA097F" w:rsidRDefault="00FA097F" w:rsidP="00FA097F">
      <w:pPr>
        <w:rPr>
          <w:rFonts w:ascii="Arial" w:hAnsi="Arial" w:cs="Arial"/>
        </w:rPr>
      </w:pPr>
    </w:p>
    <w:p w:rsidR="00FA097F" w:rsidRDefault="00FA097F">
      <w:pPr>
        <w:rPr>
          <w:rFonts w:asciiTheme="majorHAnsi" w:eastAsiaTheme="majorEastAsia" w:hAnsiTheme="majorHAnsi" w:cstheme="majorBidi"/>
          <w:color w:val="2E74B5" w:themeColor="accent1" w:themeShade="BF"/>
          <w:sz w:val="26"/>
          <w:szCs w:val="26"/>
        </w:rPr>
      </w:pPr>
      <w:r>
        <w:br w:type="page"/>
      </w:r>
    </w:p>
    <w:p w:rsidR="00FA097F" w:rsidRDefault="00FA097F" w:rsidP="00FA097F">
      <w:pPr>
        <w:pStyle w:val="Heading2"/>
      </w:pPr>
      <w:bookmarkStart w:id="7" w:name="_Toc520240857"/>
      <w:r>
        <w:lastRenderedPageBreak/>
        <w:t>5.2 Guest Speakers</w:t>
      </w:r>
      <w:bookmarkEnd w:id="7"/>
    </w:p>
    <w:p w:rsidR="00FA097F" w:rsidRDefault="00FA097F" w:rsidP="00FA097F">
      <w:pPr>
        <w:rPr>
          <w:rFonts w:ascii="Arial" w:hAnsi="Arial" w:cs="Arial"/>
        </w:rPr>
      </w:pPr>
      <w:r>
        <w:rPr>
          <w:rFonts w:ascii="Arial" w:hAnsi="Arial" w:cs="Arial"/>
          <w:b/>
        </w:rPr>
        <w:t>Speaking:</w:t>
      </w:r>
      <w:r>
        <w:rPr>
          <w:rFonts w:ascii="Arial" w:hAnsi="Arial" w:cs="Arial"/>
        </w:rPr>
        <w:t xml:space="preserve"> Gordon </w:t>
      </w:r>
      <w:proofErr w:type="spellStart"/>
      <w:r>
        <w:rPr>
          <w:rFonts w:ascii="Arial" w:hAnsi="Arial" w:cs="Arial"/>
        </w:rPr>
        <w:t>Stubley</w:t>
      </w:r>
      <w:proofErr w:type="spellEnd"/>
    </w:p>
    <w:p w:rsidR="00363D0C" w:rsidRPr="00363D0C" w:rsidRDefault="00363D0C" w:rsidP="00363D0C">
      <w:pPr>
        <w:spacing w:after="0" w:line="240" w:lineRule="auto"/>
        <w:rPr>
          <w:rFonts w:ascii="Arial" w:eastAsia="Calibri" w:hAnsi="Arial" w:cs="Arial"/>
          <w:szCs w:val="24"/>
        </w:rPr>
      </w:pPr>
      <w:r w:rsidRPr="00363D0C">
        <w:rPr>
          <w:rFonts w:ascii="Arial" w:eastAsia="Calibri" w:hAnsi="Arial" w:cs="Arial"/>
          <w:szCs w:val="24"/>
        </w:rPr>
        <w:t xml:space="preserve">Thank you! I’m Gordon </w:t>
      </w:r>
      <w:proofErr w:type="spellStart"/>
      <w:r w:rsidRPr="00363D0C">
        <w:rPr>
          <w:rFonts w:ascii="Arial" w:eastAsia="Calibri" w:hAnsi="Arial" w:cs="Arial"/>
          <w:szCs w:val="24"/>
        </w:rPr>
        <w:t>stubley</w:t>
      </w:r>
      <w:proofErr w:type="spellEnd"/>
      <w:r w:rsidRPr="00363D0C">
        <w:rPr>
          <w:rFonts w:ascii="Arial" w:eastAsia="Calibri" w:hAnsi="Arial" w:cs="Arial"/>
          <w:szCs w:val="24"/>
        </w:rPr>
        <w:t xml:space="preserve"> </w:t>
      </w:r>
      <w:proofErr w:type="spellStart"/>
      <w:r w:rsidRPr="00363D0C">
        <w:rPr>
          <w:rFonts w:ascii="Arial" w:eastAsia="Calibri" w:hAnsi="Arial" w:cs="Arial"/>
          <w:szCs w:val="24"/>
        </w:rPr>
        <w:t>im</w:t>
      </w:r>
      <w:proofErr w:type="spellEnd"/>
      <w:r w:rsidRPr="00363D0C">
        <w:rPr>
          <w:rFonts w:ascii="Arial" w:eastAsia="Calibri" w:hAnsi="Arial" w:cs="Arial"/>
          <w:szCs w:val="24"/>
        </w:rPr>
        <w:t xml:space="preserve"> associate dean of teaching and I came with my colleague. Ask any questions. Big agenda is student course evaluations but willing to talk about anything. Professor asked how we relate to </w:t>
      </w:r>
      <w:proofErr w:type="gramStart"/>
      <w:r w:rsidRPr="00363D0C">
        <w:rPr>
          <w:rFonts w:ascii="Arial" w:eastAsia="Calibri" w:hAnsi="Arial" w:cs="Arial"/>
          <w:szCs w:val="24"/>
        </w:rPr>
        <w:t>students</w:t>
      </w:r>
      <w:proofErr w:type="gramEnd"/>
      <w:r w:rsidRPr="00363D0C">
        <w:rPr>
          <w:rFonts w:ascii="Arial" w:eastAsia="Calibri" w:hAnsi="Arial" w:cs="Arial"/>
          <w:szCs w:val="24"/>
        </w:rPr>
        <w:t xml:space="preserve"> so we brought him. Course evaluations opened yesterday. You should know that. It’s online. They are going until Friday the 13</w:t>
      </w:r>
      <w:r w:rsidRPr="00363D0C">
        <w:rPr>
          <w:rFonts w:ascii="Arial" w:eastAsia="Calibri" w:hAnsi="Arial" w:cs="Arial"/>
          <w:szCs w:val="24"/>
          <w:vertAlign w:val="superscript"/>
        </w:rPr>
        <w:t>th</w:t>
      </w:r>
      <w:r w:rsidRPr="00363D0C">
        <w:rPr>
          <w:rFonts w:ascii="Arial" w:eastAsia="Calibri" w:hAnsi="Arial" w:cs="Arial"/>
          <w:szCs w:val="24"/>
        </w:rPr>
        <w:t xml:space="preserve"> at midnight. Like to remind you what we tell faculty members. Best practice that the instructors give time in class to fill out the evaluations. Can do online anytime, but this is best practice, and that they talk with you about how they value and use evaluations. I tell you this because some of your instructors are shy and not do this. Ask them maybe and ask if they can speak to how they use them.</w:t>
      </w:r>
    </w:p>
    <w:p w:rsidR="00363D0C" w:rsidRPr="00363D0C" w:rsidRDefault="00363D0C" w:rsidP="00363D0C">
      <w:pPr>
        <w:spacing w:after="0" w:line="240" w:lineRule="auto"/>
        <w:rPr>
          <w:rFonts w:ascii="Arial" w:eastAsia="Calibri" w:hAnsi="Arial" w:cs="Arial"/>
          <w:szCs w:val="24"/>
        </w:rPr>
      </w:pPr>
    </w:p>
    <w:p w:rsidR="00363D0C" w:rsidRPr="00363D0C" w:rsidRDefault="00363D0C" w:rsidP="00363D0C">
      <w:pPr>
        <w:spacing w:after="0" w:line="240" w:lineRule="auto"/>
        <w:rPr>
          <w:rFonts w:ascii="Arial" w:eastAsia="Calibri" w:hAnsi="Arial" w:cs="Arial"/>
          <w:szCs w:val="24"/>
        </w:rPr>
      </w:pPr>
      <w:r w:rsidRPr="00363D0C">
        <w:rPr>
          <w:rFonts w:ascii="Arial" w:eastAsia="Calibri" w:hAnsi="Arial" w:cs="Arial"/>
          <w:szCs w:val="24"/>
        </w:rPr>
        <w:t xml:space="preserve">One thing we’ve noticed since online, our more established professors are getting low response rates. 60-70 % ranges but the best </w:t>
      </w:r>
      <w:proofErr w:type="gramStart"/>
      <w:r w:rsidRPr="00363D0C">
        <w:rPr>
          <w:rFonts w:ascii="Arial" w:eastAsia="Calibri" w:hAnsi="Arial" w:cs="Arial"/>
          <w:szCs w:val="24"/>
        </w:rPr>
        <w:t>have</w:t>
      </w:r>
      <w:proofErr w:type="gramEnd"/>
      <w:r w:rsidRPr="00363D0C">
        <w:rPr>
          <w:rFonts w:ascii="Arial" w:eastAsia="Calibri" w:hAnsi="Arial" w:cs="Arial"/>
          <w:szCs w:val="24"/>
        </w:rPr>
        <w:t xml:space="preserve"> rates of about 40% </w:t>
      </w:r>
      <w:proofErr w:type="spellStart"/>
      <w:r w:rsidRPr="00363D0C">
        <w:rPr>
          <w:rFonts w:ascii="Arial" w:eastAsia="Calibri" w:hAnsi="Arial" w:cs="Arial"/>
          <w:szCs w:val="24"/>
        </w:rPr>
        <w:t>rnge</w:t>
      </w:r>
      <w:proofErr w:type="spellEnd"/>
      <w:r w:rsidRPr="00363D0C">
        <w:rPr>
          <w:rFonts w:ascii="Arial" w:eastAsia="Calibri" w:hAnsi="Arial" w:cs="Arial"/>
          <w:szCs w:val="24"/>
        </w:rPr>
        <w:t xml:space="preserve">. We think that’s because students feel it doesn’t matter because they’re good and they know everything. Not completely true. Probably still looking to tweak things and value this feedback. This group are considered outstanding faculty award. Certain faction </w:t>
      </w:r>
      <w:proofErr w:type="gramStart"/>
      <w:r w:rsidRPr="00363D0C">
        <w:rPr>
          <w:rFonts w:ascii="Arial" w:eastAsia="Calibri" w:hAnsi="Arial" w:cs="Arial"/>
          <w:szCs w:val="24"/>
        </w:rPr>
        <w:t>are</w:t>
      </w:r>
      <w:proofErr w:type="gramEnd"/>
      <w:r w:rsidRPr="00363D0C">
        <w:rPr>
          <w:rFonts w:ascii="Arial" w:eastAsia="Calibri" w:hAnsi="Arial" w:cs="Arial"/>
          <w:szCs w:val="24"/>
        </w:rPr>
        <w:t xml:space="preserve"> given an award for research, teaching and in service. Looking at the group last year – to set context, average score for overall for whole faculty is 79. If you look at group who got the award, their average was 90. In other words, teaching does matter. For these instructors, we’re still paying attention to that so please give us feedback.</w:t>
      </w:r>
    </w:p>
    <w:p w:rsidR="00363D0C" w:rsidRPr="00363D0C" w:rsidRDefault="00363D0C" w:rsidP="00363D0C">
      <w:pPr>
        <w:spacing w:after="0" w:line="240" w:lineRule="auto"/>
        <w:rPr>
          <w:rFonts w:ascii="Arial" w:eastAsia="Calibri" w:hAnsi="Arial" w:cs="Arial"/>
          <w:szCs w:val="24"/>
        </w:rPr>
      </w:pPr>
    </w:p>
    <w:p w:rsidR="00363D0C" w:rsidRPr="00363D0C" w:rsidRDefault="00363D0C" w:rsidP="00363D0C">
      <w:pPr>
        <w:spacing w:after="0" w:line="240" w:lineRule="auto"/>
        <w:rPr>
          <w:rFonts w:ascii="Arial" w:eastAsia="Calibri" w:hAnsi="Arial" w:cs="Arial"/>
          <w:szCs w:val="24"/>
        </w:rPr>
      </w:pPr>
      <w:r w:rsidRPr="00363D0C">
        <w:rPr>
          <w:rFonts w:ascii="Arial" w:eastAsia="Calibri" w:hAnsi="Arial" w:cs="Arial"/>
          <w:szCs w:val="24"/>
        </w:rPr>
        <w:t xml:space="preserve">Other thing is, I don’t know about the years, but the university of a process and a commitment to follow through on this, to have uniform process across campus. If anyone has taken complimentary studies, other faculties have different processes. </w:t>
      </w:r>
      <w:proofErr w:type="spellStart"/>
      <w:r w:rsidRPr="00363D0C">
        <w:rPr>
          <w:rFonts w:ascii="Arial" w:eastAsia="Calibri" w:hAnsi="Arial" w:cs="Arial"/>
          <w:szCs w:val="24"/>
        </w:rPr>
        <w:t>Univeristy</w:t>
      </w:r>
      <w:proofErr w:type="spellEnd"/>
      <w:r w:rsidRPr="00363D0C">
        <w:rPr>
          <w:rFonts w:ascii="Arial" w:eastAsia="Calibri" w:hAnsi="Arial" w:cs="Arial"/>
          <w:szCs w:val="24"/>
        </w:rPr>
        <w:t xml:space="preserve"> is trying to make it uniform. Hopefully online because 3 of biggest faculties are doing that. The questions are a work in progress. The university out of CTE putting together a set of questions across campus. These questions will be interpreted correctly by students. First steps </w:t>
      </w:r>
      <w:proofErr w:type="gramStart"/>
      <w:r w:rsidRPr="00363D0C">
        <w:rPr>
          <w:rFonts w:ascii="Arial" w:eastAsia="Calibri" w:hAnsi="Arial" w:cs="Arial"/>
          <w:szCs w:val="24"/>
        </w:rPr>
        <w:t>is</w:t>
      </w:r>
      <w:proofErr w:type="gramEnd"/>
      <w:r w:rsidRPr="00363D0C">
        <w:rPr>
          <w:rFonts w:ascii="Arial" w:eastAsia="Calibri" w:hAnsi="Arial" w:cs="Arial"/>
          <w:szCs w:val="24"/>
        </w:rPr>
        <w:t xml:space="preserve"> getting students to give feedback on how they do that. Ben has asked for volunteers. He really wants a good sense that if those questions are used, its accurately measuring our understanding.</w:t>
      </w:r>
    </w:p>
    <w:p w:rsidR="00363D0C" w:rsidRPr="00363D0C" w:rsidRDefault="00363D0C" w:rsidP="00363D0C">
      <w:pPr>
        <w:spacing w:after="0" w:line="240" w:lineRule="auto"/>
        <w:rPr>
          <w:rFonts w:ascii="Arial" w:eastAsia="Calibri" w:hAnsi="Arial" w:cs="Arial"/>
          <w:szCs w:val="24"/>
        </w:rPr>
      </w:pPr>
    </w:p>
    <w:p w:rsidR="00363D0C" w:rsidRPr="00363D0C" w:rsidRDefault="00363D0C" w:rsidP="00363D0C">
      <w:pPr>
        <w:spacing w:after="0" w:line="240" w:lineRule="auto"/>
        <w:rPr>
          <w:rFonts w:ascii="Arial" w:eastAsia="Calibri" w:hAnsi="Arial" w:cs="Arial"/>
          <w:szCs w:val="24"/>
        </w:rPr>
      </w:pPr>
      <w:r w:rsidRPr="00363D0C">
        <w:rPr>
          <w:rFonts w:ascii="Arial" w:eastAsia="Calibri" w:hAnsi="Arial" w:cs="Arial"/>
          <w:szCs w:val="24"/>
        </w:rPr>
        <w:t xml:space="preserve">Major points. Last point, some of you may remember </w:t>
      </w:r>
      <w:proofErr w:type="spellStart"/>
      <w:r w:rsidRPr="00363D0C">
        <w:rPr>
          <w:rFonts w:ascii="Arial" w:eastAsia="Calibri" w:hAnsi="Arial" w:cs="Arial"/>
          <w:szCs w:val="24"/>
        </w:rPr>
        <w:t>im</w:t>
      </w:r>
      <w:proofErr w:type="spellEnd"/>
      <w:r w:rsidRPr="00363D0C">
        <w:rPr>
          <w:rFonts w:ascii="Arial" w:eastAsia="Calibri" w:hAnsi="Arial" w:cs="Arial"/>
          <w:szCs w:val="24"/>
        </w:rPr>
        <w:t xml:space="preserve"> not directly involved but I was. I learned how different the evaluations are by faculties. Particularly how they are received. </w:t>
      </w:r>
      <w:proofErr w:type="spellStart"/>
      <w:r w:rsidRPr="00363D0C">
        <w:rPr>
          <w:rFonts w:ascii="Arial" w:eastAsia="Calibri" w:hAnsi="Arial" w:cs="Arial"/>
          <w:szCs w:val="24"/>
        </w:rPr>
        <w:t>Eng</w:t>
      </w:r>
      <w:proofErr w:type="spellEnd"/>
      <w:r w:rsidRPr="00363D0C">
        <w:rPr>
          <w:rFonts w:ascii="Arial" w:eastAsia="Calibri" w:hAnsi="Arial" w:cs="Arial"/>
          <w:szCs w:val="24"/>
        </w:rPr>
        <w:t xml:space="preserve"> has good reception and taken as </w:t>
      </w:r>
      <w:proofErr w:type="gramStart"/>
      <w:r w:rsidRPr="00363D0C">
        <w:rPr>
          <w:rFonts w:ascii="Arial" w:eastAsia="Calibri" w:hAnsi="Arial" w:cs="Arial"/>
          <w:szCs w:val="24"/>
        </w:rPr>
        <w:t>important information</w:t>
      </w:r>
      <w:proofErr w:type="gramEnd"/>
      <w:r w:rsidRPr="00363D0C">
        <w:rPr>
          <w:rFonts w:ascii="Arial" w:eastAsia="Calibri" w:hAnsi="Arial" w:cs="Arial"/>
          <w:szCs w:val="24"/>
        </w:rPr>
        <w:t xml:space="preserve"> for annual merit and tenure promotion without a lot of controversy. Not true across campus. Such a strong relationship by students. Screening process to make sure no evals with inappropriate comments. Unique across campus but single thing that says how well we work together. Thank you for that side of the relationship.</w:t>
      </w:r>
    </w:p>
    <w:p w:rsidR="00363D0C" w:rsidRPr="00363D0C" w:rsidRDefault="00363D0C" w:rsidP="00363D0C">
      <w:pPr>
        <w:spacing w:after="0" w:line="240" w:lineRule="auto"/>
        <w:rPr>
          <w:rFonts w:ascii="Arial" w:eastAsia="Calibri" w:hAnsi="Arial" w:cs="Arial"/>
          <w:szCs w:val="24"/>
        </w:rPr>
      </w:pPr>
    </w:p>
    <w:p w:rsidR="00FA097F" w:rsidRDefault="00FA097F" w:rsidP="00FA097F">
      <w:pPr>
        <w:rPr>
          <w:rFonts w:ascii="Arial" w:hAnsi="Arial" w:cs="Arial"/>
        </w:rPr>
      </w:pPr>
    </w:p>
    <w:p w:rsidR="00FA097F" w:rsidRDefault="00FA097F" w:rsidP="00FA097F">
      <w:pPr>
        <w:pStyle w:val="Heading2"/>
      </w:pPr>
      <w:bookmarkStart w:id="8" w:name="_Toc520240858"/>
      <w:r>
        <w:t>5.3 Questions and Answers</w:t>
      </w:r>
      <w:bookmarkEnd w:id="8"/>
    </w:p>
    <w:p w:rsidR="00FA097F" w:rsidRDefault="00FA097F" w:rsidP="00FA097F">
      <w:pPr>
        <w:rPr>
          <w:rFonts w:ascii="Arial" w:hAnsi="Arial" w:cs="Arial"/>
        </w:rPr>
      </w:pPr>
      <w:r>
        <w:rPr>
          <w:rFonts w:ascii="Arial" w:hAnsi="Arial" w:cs="Arial"/>
          <w:b/>
        </w:rPr>
        <w:t>Speaking:</w:t>
      </w:r>
      <w:r>
        <w:rPr>
          <w:rFonts w:ascii="Arial" w:hAnsi="Arial" w:cs="Arial"/>
        </w:rPr>
        <w:t xml:space="preserve"> Gordon </w:t>
      </w:r>
      <w:proofErr w:type="spellStart"/>
      <w:r>
        <w:rPr>
          <w:rFonts w:ascii="Arial" w:hAnsi="Arial" w:cs="Arial"/>
        </w:rPr>
        <w:t>Stubley</w:t>
      </w:r>
      <w:proofErr w:type="spellEnd"/>
    </w:p>
    <w:p w:rsidR="00363D0C" w:rsidRPr="00363D0C" w:rsidRDefault="00363D0C" w:rsidP="00363D0C">
      <w:pPr>
        <w:spacing w:after="0" w:line="240" w:lineRule="auto"/>
        <w:rPr>
          <w:rFonts w:ascii="Arial" w:eastAsia="Calibri" w:hAnsi="Arial" w:cs="Arial"/>
          <w:szCs w:val="24"/>
        </w:rPr>
      </w:pPr>
      <w:r w:rsidRPr="00363D0C">
        <w:rPr>
          <w:rFonts w:ascii="Arial" w:eastAsia="Calibri" w:hAnsi="Arial" w:cs="Arial"/>
          <w:szCs w:val="24"/>
        </w:rPr>
        <w:t>Q: you were saying there were 40-60 % response rate</w:t>
      </w:r>
    </w:p>
    <w:p w:rsidR="00363D0C" w:rsidRPr="00363D0C" w:rsidRDefault="00363D0C" w:rsidP="00363D0C">
      <w:pPr>
        <w:spacing w:after="0" w:line="240" w:lineRule="auto"/>
        <w:rPr>
          <w:rFonts w:ascii="Arial" w:eastAsia="Calibri" w:hAnsi="Arial" w:cs="Arial"/>
          <w:szCs w:val="24"/>
        </w:rPr>
      </w:pPr>
      <w:r w:rsidRPr="00363D0C">
        <w:rPr>
          <w:rFonts w:ascii="Arial" w:eastAsia="Calibri" w:hAnsi="Arial" w:cs="Arial"/>
          <w:szCs w:val="24"/>
        </w:rPr>
        <w:t>A: average is around 60%</w:t>
      </w:r>
    </w:p>
    <w:p w:rsidR="00363D0C" w:rsidRPr="00363D0C" w:rsidRDefault="00363D0C" w:rsidP="00363D0C">
      <w:pPr>
        <w:spacing w:after="0" w:line="240" w:lineRule="auto"/>
        <w:rPr>
          <w:rFonts w:ascii="Arial" w:eastAsia="Calibri" w:hAnsi="Arial" w:cs="Arial"/>
          <w:szCs w:val="24"/>
        </w:rPr>
      </w:pPr>
      <w:r w:rsidRPr="00363D0C">
        <w:rPr>
          <w:rFonts w:ascii="Arial" w:eastAsia="Calibri" w:hAnsi="Arial" w:cs="Arial"/>
          <w:szCs w:val="24"/>
        </w:rPr>
        <w:t>Q: include screened?</w:t>
      </w:r>
    </w:p>
    <w:p w:rsidR="00363D0C" w:rsidRPr="00363D0C" w:rsidRDefault="00363D0C" w:rsidP="00363D0C">
      <w:pPr>
        <w:spacing w:after="0" w:line="240" w:lineRule="auto"/>
        <w:rPr>
          <w:rFonts w:ascii="Arial" w:eastAsia="Calibri" w:hAnsi="Arial" w:cs="Arial"/>
          <w:szCs w:val="24"/>
        </w:rPr>
      </w:pPr>
      <w:r w:rsidRPr="00363D0C">
        <w:rPr>
          <w:rFonts w:ascii="Arial" w:eastAsia="Calibri" w:hAnsi="Arial" w:cs="Arial"/>
          <w:szCs w:val="24"/>
        </w:rPr>
        <w:t xml:space="preserve">A: some of you know, when things get screened, a small number come out in screening. We wouldn’t be able to show as one mark. In an </w:t>
      </w:r>
      <w:proofErr w:type="spellStart"/>
      <w:r w:rsidRPr="00363D0C">
        <w:rPr>
          <w:rFonts w:ascii="Arial" w:eastAsia="Calibri" w:hAnsi="Arial" w:cs="Arial"/>
          <w:szCs w:val="24"/>
        </w:rPr>
        <w:t>indy</w:t>
      </w:r>
      <w:proofErr w:type="spellEnd"/>
      <w:r w:rsidRPr="00363D0C">
        <w:rPr>
          <w:rFonts w:ascii="Arial" w:eastAsia="Calibri" w:hAnsi="Arial" w:cs="Arial"/>
          <w:szCs w:val="24"/>
        </w:rPr>
        <w:t xml:space="preserve"> course, its probably 2-3% that are screened. Most people have done </w:t>
      </w:r>
      <w:proofErr w:type="gramStart"/>
      <w:r w:rsidRPr="00363D0C">
        <w:rPr>
          <w:rFonts w:ascii="Arial" w:eastAsia="Calibri" w:hAnsi="Arial" w:cs="Arial"/>
          <w:szCs w:val="24"/>
        </w:rPr>
        <w:t>a good job</w:t>
      </w:r>
      <w:proofErr w:type="gramEnd"/>
      <w:r w:rsidRPr="00363D0C">
        <w:rPr>
          <w:rFonts w:ascii="Arial" w:eastAsia="Calibri" w:hAnsi="Arial" w:cs="Arial"/>
          <w:szCs w:val="24"/>
        </w:rPr>
        <w:t xml:space="preserve">. Sat with many professors who may have gotten low scores, </w:t>
      </w:r>
      <w:r w:rsidRPr="00363D0C">
        <w:rPr>
          <w:rFonts w:ascii="Arial" w:eastAsia="Calibri" w:hAnsi="Arial" w:cs="Arial"/>
          <w:szCs w:val="24"/>
        </w:rPr>
        <w:lastRenderedPageBreak/>
        <w:t>and always impressed that although students are frustrated, how hard they’ve worked to keep the frustration back and give constructive criticism. Professional</w:t>
      </w:r>
    </w:p>
    <w:p w:rsidR="00363D0C" w:rsidRPr="00363D0C" w:rsidRDefault="00363D0C" w:rsidP="00363D0C">
      <w:pPr>
        <w:spacing w:after="0" w:line="240" w:lineRule="auto"/>
        <w:rPr>
          <w:rFonts w:ascii="Arial" w:eastAsia="Calibri" w:hAnsi="Arial" w:cs="Arial"/>
          <w:szCs w:val="24"/>
        </w:rPr>
      </w:pPr>
    </w:p>
    <w:p w:rsidR="00363D0C" w:rsidRPr="00363D0C" w:rsidRDefault="00363D0C" w:rsidP="00363D0C">
      <w:pPr>
        <w:spacing w:after="0" w:line="240" w:lineRule="auto"/>
        <w:rPr>
          <w:rFonts w:ascii="Arial" w:eastAsia="Calibri" w:hAnsi="Arial" w:cs="Arial"/>
          <w:szCs w:val="24"/>
        </w:rPr>
      </w:pPr>
      <w:r w:rsidRPr="00363D0C">
        <w:rPr>
          <w:rFonts w:ascii="Arial" w:eastAsia="Calibri" w:hAnsi="Arial" w:cs="Arial"/>
          <w:szCs w:val="24"/>
        </w:rPr>
        <w:t xml:space="preserve">Q: lower response rate </w:t>
      </w:r>
      <w:proofErr w:type="gramStart"/>
      <w:r w:rsidRPr="00363D0C">
        <w:rPr>
          <w:rFonts w:ascii="Arial" w:eastAsia="Calibri" w:hAnsi="Arial" w:cs="Arial"/>
          <w:szCs w:val="24"/>
        </w:rPr>
        <w:t>affect</w:t>
      </w:r>
      <w:proofErr w:type="gramEnd"/>
      <w:r w:rsidRPr="00363D0C">
        <w:rPr>
          <w:rFonts w:ascii="Arial" w:eastAsia="Calibri" w:hAnsi="Arial" w:cs="Arial"/>
          <w:szCs w:val="24"/>
        </w:rPr>
        <w:t xml:space="preserve"> professor eval for awards?</w:t>
      </w:r>
    </w:p>
    <w:p w:rsidR="00363D0C" w:rsidRPr="00363D0C" w:rsidRDefault="00363D0C" w:rsidP="00363D0C">
      <w:pPr>
        <w:spacing w:after="0" w:line="240" w:lineRule="auto"/>
        <w:rPr>
          <w:rFonts w:ascii="Arial" w:eastAsia="Calibri" w:hAnsi="Arial" w:cs="Arial"/>
          <w:szCs w:val="24"/>
        </w:rPr>
      </w:pPr>
      <w:r w:rsidRPr="00363D0C">
        <w:rPr>
          <w:rFonts w:ascii="Arial" w:eastAsia="Calibri" w:hAnsi="Arial" w:cs="Arial"/>
          <w:szCs w:val="24"/>
        </w:rPr>
        <w:t>A: in the short term, probably doesn’t. long term, if it kept happening, there were people with higher response rates, someone will ask why and try to distinguish between those scores. When talking about distinguishing for excellence its needed. Hasn’t had an effect yet but down the road.</w:t>
      </w:r>
    </w:p>
    <w:p w:rsidR="00363D0C" w:rsidRPr="00363D0C" w:rsidRDefault="00363D0C" w:rsidP="00363D0C">
      <w:pPr>
        <w:spacing w:after="0" w:line="240" w:lineRule="auto"/>
        <w:rPr>
          <w:rFonts w:ascii="Arial" w:eastAsia="Calibri" w:hAnsi="Arial" w:cs="Arial"/>
          <w:szCs w:val="24"/>
        </w:rPr>
      </w:pPr>
    </w:p>
    <w:p w:rsidR="00363D0C" w:rsidRPr="00363D0C" w:rsidRDefault="00363D0C" w:rsidP="00363D0C">
      <w:pPr>
        <w:spacing w:after="0" w:line="240" w:lineRule="auto"/>
        <w:rPr>
          <w:rFonts w:ascii="Arial" w:eastAsia="Calibri" w:hAnsi="Arial" w:cs="Arial"/>
          <w:szCs w:val="24"/>
        </w:rPr>
      </w:pPr>
      <w:r w:rsidRPr="00363D0C">
        <w:rPr>
          <w:rFonts w:ascii="Arial" w:eastAsia="Calibri" w:hAnsi="Arial" w:cs="Arial"/>
          <w:szCs w:val="24"/>
        </w:rPr>
        <w:t xml:space="preserve">Q: few evals get screened out, those </w:t>
      </w:r>
      <w:proofErr w:type="spellStart"/>
      <w:r w:rsidRPr="00363D0C">
        <w:rPr>
          <w:rFonts w:ascii="Arial" w:eastAsia="Calibri" w:hAnsi="Arial" w:cs="Arial"/>
          <w:szCs w:val="24"/>
        </w:rPr>
        <w:t>respponses</w:t>
      </w:r>
      <w:proofErr w:type="spellEnd"/>
      <w:r w:rsidRPr="00363D0C">
        <w:rPr>
          <w:rFonts w:ascii="Arial" w:eastAsia="Calibri" w:hAnsi="Arial" w:cs="Arial"/>
          <w:szCs w:val="24"/>
        </w:rPr>
        <w:t xml:space="preserve"> are punishable with new process?</w:t>
      </w:r>
    </w:p>
    <w:p w:rsidR="00363D0C" w:rsidRPr="00363D0C" w:rsidRDefault="00363D0C" w:rsidP="00363D0C">
      <w:pPr>
        <w:spacing w:after="0" w:line="240" w:lineRule="auto"/>
        <w:rPr>
          <w:rFonts w:ascii="Arial" w:eastAsia="Calibri" w:hAnsi="Arial" w:cs="Arial"/>
          <w:szCs w:val="24"/>
        </w:rPr>
      </w:pPr>
      <w:r w:rsidRPr="00363D0C">
        <w:rPr>
          <w:rFonts w:ascii="Arial" w:eastAsia="Calibri" w:hAnsi="Arial" w:cs="Arial"/>
          <w:szCs w:val="24"/>
        </w:rPr>
        <w:t xml:space="preserve">A: one of the principles of course eval process is anonymous. That is accepted. In 4 years, what </w:t>
      </w:r>
      <w:proofErr w:type="spellStart"/>
      <w:r w:rsidRPr="00363D0C">
        <w:rPr>
          <w:rFonts w:ascii="Arial" w:eastAsia="Calibri" w:hAnsi="Arial" w:cs="Arial"/>
          <w:szCs w:val="24"/>
        </w:rPr>
        <w:t>ive</w:t>
      </w:r>
      <w:proofErr w:type="spellEnd"/>
      <w:r w:rsidRPr="00363D0C">
        <w:rPr>
          <w:rFonts w:ascii="Arial" w:eastAsia="Calibri" w:hAnsi="Arial" w:cs="Arial"/>
          <w:szCs w:val="24"/>
        </w:rPr>
        <w:t xml:space="preserve"> learned is </w:t>
      </w:r>
      <w:proofErr w:type="spellStart"/>
      <w:r w:rsidRPr="00363D0C">
        <w:rPr>
          <w:rFonts w:ascii="Arial" w:eastAsia="Calibri" w:hAnsi="Arial" w:cs="Arial"/>
          <w:szCs w:val="24"/>
        </w:rPr>
        <w:t>theres</w:t>
      </w:r>
      <w:proofErr w:type="spellEnd"/>
      <w:r w:rsidRPr="00363D0C">
        <w:rPr>
          <w:rFonts w:ascii="Arial" w:eastAsia="Calibri" w:hAnsi="Arial" w:cs="Arial"/>
          <w:szCs w:val="24"/>
        </w:rPr>
        <w:t xml:space="preserve"> a lot of controversy and you can read papers that say a=b or b=c and its all kinds of mixed up. But accepted as best practice is they should be anonymous. While its true, if someone did something inappropriate, is it important to track that down? Consistently, we have discussions about anonymous being important. Keep getting that feedback. If we saw it in a class, we’d start to watch that class. We wouldn’t ignore it but 1 or 2 we wouldn’t see it</w:t>
      </w:r>
    </w:p>
    <w:p w:rsidR="00363D0C" w:rsidRPr="00363D0C" w:rsidRDefault="00363D0C" w:rsidP="00363D0C">
      <w:pPr>
        <w:spacing w:after="0" w:line="240" w:lineRule="auto"/>
        <w:rPr>
          <w:rFonts w:ascii="Arial" w:eastAsia="Calibri" w:hAnsi="Arial" w:cs="Arial"/>
          <w:szCs w:val="24"/>
        </w:rPr>
      </w:pPr>
    </w:p>
    <w:p w:rsidR="00363D0C" w:rsidRPr="00363D0C" w:rsidRDefault="00363D0C" w:rsidP="00363D0C">
      <w:pPr>
        <w:spacing w:after="0" w:line="240" w:lineRule="auto"/>
        <w:rPr>
          <w:rFonts w:ascii="Arial" w:eastAsia="Calibri" w:hAnsi="Arial" w:cs="Arial"/>
          <w:szCs w:val="24"/>
        </w:rPr>
      </w:pPr>
      <w:r w:rsidRPr="00363D0C">
        <w:rPr>
          <w:rFonts w:ascii="Arial" w:eastAsia="Calibri" w:hAnsi="Arial" w:cs="Arial"/>
          <w:szCs w:val="24"/>
        </w:rPr>
        <w:t>Q: last meeting, talk of making evaluations not anonymous from other faculties</w:t>
      </w:r>
    </w:p>
    <w:p w:rsidR="00363D0C" w:rsidRPr="00363D0C" w:rsidRDefault="00363D0C" w:rsidP="00363D0C">
      <w:pPr>
        <w:spacing w:after="0" w:line="240" w:lineRule="auto"/>
        <w:rPr>
          <w:rFonts w:ascii="Arial" w:eastAsia="Calibri" w:hAnsi="Arial" w:cs="Arial"/>
          <w:szCs w:val="24"/>
        </w:rPr>
      </w:pPr>
      <w:r w:rsidRPr="00363D0C">
        <w:rPr>
          <w:rFonts w:ascii="Arial" w:eastAsia="Calibri" w:hAnsi="Arial" w:cs="Arial"/>
          <w:szCs w:val="24"/>
        </w:rPr>
        <w:t xml:space="preserve">Ben: non </w:t>
      </w:r>
      <w:proofErr w:type="spellStart"/>
      <w:r w:rsidRPr="00363D0C">
        <w:rPr>
          <w:rFonts w:ascii="Arial" w:eastAsia="Calibri" w:hAnsi="Arial" w:cs="Arial"/>
          <w:szCs w:val="24"/>
        </w:rPr>
        <w:t>eng</w:t>
      </w:r>
      <w:proofErr w:type="spellEnd"/>
      <w:r w:rsidRPr="00363D0C">
        <w:rPr>
          <w:rFonts w:ascii="Arial" w:eastAsia="Calibri" w:hAnsi="Arial" w:cs="Arial"/>
          <w:szCs w:val="24"/>
        </w:rPr>
        <w:t xml:space="preserve"> yet but discussion</w:t>
      </w:r>
    </w:p>
    <w:p w:rsidR="00363D0C" w:rsidRPr="00363D0C" w:rsidRDefault="00363D0C" w:rsidP="00363D0C">
      <w:pPr>
        <w:spacing w:after="0" w:line="240" w:lineRule="auto"/>
        <w:rPr>
          <w:rFonts w:ascii="Arial" w:eastAsia="Calibri" w:hAnsi="Arial" w:cs="Arial"/>
          <w:szCs w:val="24"/>
        </w:rPr>
      </w:pPr>
      <w:r w:rsidRPr="00363D0C">
        <w:rPr>
          <w:rFonts w:ascii="Arial" w:eastAsia="Calibri" w:hAnsi="Arial" w:cs="Arial"/>
          <w:szCs w:val="24"/>
        </w:rPr>
        <w:t>Q: would you know anything about it?</w:t>
      </w:r>
    </w:p>
    <w:p w:rsidR="00363D0C" w:rsidRPr="00363D0C" w:rsidRDefault="00363D0C" w:rsidP="00363D0C">
      <w:pPr>
        <w:spacing w:after="0" w:line="240" w:lineRule="auto"/>
        <w:rPr>
          <w:rFonts w:ascii="Arial" w:eastAsia="Calibri" w:hAnsi="Arial" w:cs="Arial"/>
          <w:szCs w:val="24"/>
        </w:rPr>
      </w:pPr>
      <w:r w:rsidRPr="00363D0C">
        <w:rPr>
          <w:rFonts w:ascii="Arial" w:eastAsia="Calibri" w:hAnsi="Arial" w:cs="Arial"/>
          <w:szCs w:val="24"/>
        </w:rPr>
        <w:t xml:space="preserve">A: no longer directly involved with the project. Bring things together so its uniform if possible across campus. </w:t>
      </w:r>
      <w:proofErr w:type="spellStart"/>
      <w:r w:rsidRPr="00363D0C">
        <w:rPr>
          <w:rFonts w:ascii="Arial" w:eastAsia="Calibri" w:hAnsi="Arial" w:cs="Arial"/>
          <w:szCs w:val="24"/>
        </w:rPr>
        <w:t>Eng</w:t>
      </w:r>
      <w:proofErr w:type="spellEnd"/>
      <w:r w:rsidRPr="00363D0C">
        <w:rPr>
          <w:rFonts w:ascii="Arial" w:eastAsia="Calibri" w:hAnsi="Arial" w:cs="Arial"/>
          <w:szCs w:val="24"/>
        </w:rPr>
        <w:t xml:space="preserve"> major player and recognized as a good setup for course evals. My hope that if we work with other faculties well, our good practices are maintained. Your executive and faculty executives. Faculty </w:t>
      </w:r>
      <w:proofErr w:type="spellStart"/>
      <w:r w:rsidRPr="00363D0C">
        <w:rPr>
          <w:rFonts w:ascii="Arial" w:eastAsia="Calibri" w:hAnsi="Arial" w:cs="Arial"/>
          <w:szCs w:val="24"/>
        </w:rPr>
        <w:t>trsuts</w:t>
      </w:r>
      <w:proofErr w:type="spellEnd"/>
      <w:r w:rsidRPr="00363D0C">
        <w:rPr>
          <w:rFonts w:ascii="Arial" w:eastAsia="Calibri" w:hAnsi="Arial" w:cs="Arial"/>
          <w:szCs w:val="24"/>
        </w:rPr>
        <w:t xml:space="preserve"> that it works </w:t>
      </w:r>
      <w:proofErr w:type="gramStart"/>
      <w:r w:rsidRPr="00363D0C">
        <w:rPr>
          <w:rFonts w:ascii="Arial" w:eastAsia="Calibri" w:hAnsi="Arial" w:cs="Arial"/>
          <w:szCs w:val="24"/>
        </w:rPr>
        <w:t>well</w:t>
      </w:r>
      <w:proofErr w:type="gramEnd"/>
      <w:r w:rsidRPr="00363D0C">
        <w:rPr>
          <w:rFonts w:ascii="Arial" w:eastAsia="Calibri" w:hAnsi="Arial" w:cs="Arial"/>
          <w:szCs w:val="24"/>
        </w:rPr>
        <w:t xml:space="preserve"> and rest of campus does it</w:t>
      </w:r>
    </w:p>
    <w:p w:rsidR="00363D0C" w:rsidRPr="00363D0C" w:rsidRDefault="00363D0C" w:rsidP="00363D0C">
      <w:pPr>
        <w:spacing w:after="0" w:line="240" w:lineRule="auto"/>
        <w:rPr>
          <w:rFonts w:ascii="Arial" w:eastAsia="Calibri" w:hAnsi="Arial" w:cs="Arial"/>
          <w:szCs w:val="24"/>
        </w:rPr>
      </w:pPr>
    </w:p>
    <w:p w:rsidR="00363D0C" w:rsidRPr="00363D0C" w:rsidRDefault="00363D0C" w:rsidP="00363D0C">
      <w:pPr>
        <w:spacing w:after="0" w:line="240" w:lineRule="auto"/>
        <w:rPr>
          <w:rFonts w:ascii="Arial" w:eastAsia="Calibri" w:hAnsi="Arial" w:cs="Arial"/>
          <w:szCs w:val="24"/>
        </w:rPr>
      </w:pPr>
      <w:r w:rsidRPr="00363D0C">
        <w:rPr>
          <w:rFonts w:ascii="Arial" w:eastAsia="Calibri" w:hAnsi="Arial" w:cs="Arial"/>
          <w:szCs w:val="24"/>
        </w:rPr>
        <w:t xml:space="preserve">Q: if something is happening that needs immediate attention do we need to </w:t>
      </w:r>
      <w:proofErr w:type="spellStart"/>
      <w:r w:rsidRPr="00363D0C">
        <w:rPr>
          <w:rFonts w:ascii="Arial" w:eastAsia="Calibri" w:hAnsi="Arial" w:cs="Arial"/>
          <w:szCs w:val="24"/>
        </w:rPr>
        <w:t>wati</w:t>
      </w:r>
      <w:proofErr w:type="spellEnd"/>
      <w:r w:rsidRPr="00363D0C">
        <w:rPr>
          <w:rFonts w:ascii="Arial" w:eastAsia="Calibri" w:hAnsi="Arial" w:cs="Arial"/>
          <w:szCs w:val="24"/>
        </w:rPr>
        <w:t xml:space="preserve"> for evals?</w:t>
      </w:r>
    </w:p>
    <w:p w:rsidR="00363D0C" w:rsidRPr="00363D0C" w:rsidRDefault="00363D0C" w:rsidP="00363D0C">
      <w:pPr>
        <w:spacing w:after="0" w:line="240" w:lineRule="auto"/>
        <w:rPr>
          <w:rFonts w:ascii="Arial" w:eastAsia="Calibri" w:hAnsi="Arial" w:cs="Arial"/>
          <w:szCs w:val="24"/>
        </w:rPr>
      </w:pPr>
      <w:r w:rsidRPr="00363D0C">
        <w:rPr>
          <w:rFonts w:ascii="Arial" w:eastAsia="Calibri" w:hAnsi="Arial" w:cs="Arial"/>
          <w:szCs w:val="24"/>
        </w:rPr>
        <w:t xml:space="preserve">A: like finals. Not that great but best we got. </w:t>
      </w:r>
      <w:proofErr w:type="gramStart"/>
      <w:r w:rsidRPr="00363D0C">
        <w:rPr>
          <w:rFonts w:ascii="Arial" w:eastAsia="Calibri" w:hAnsi="Arial" w:cs="Arial"/>
          <w:szCs w:val="24"/>
        </w:rPr>
        <w:t>So</w:t>
      </w:r>
      <w:proofErr w:type="gramEnd"/>
      <w:r w:rsidRPr="00363D0C">
        <w:rPr>
          <w:rFonts w:ascii="Arial" w:eastAsia="Calibri" w:hAnsi="Arial" w:cs="Arial"/>
          <w:szCs w:val="24"/>
        </w:rPr>
        <w:t xml:space="preserve"> if something is not going well, yes you should communicate it, and if </w:t>
      </w:r>
      <w:proofErr w:type="spellStart"/>
      <w:r w:rsidRPr="00363D0C">
        <w:rPr>
          <w:rFonts w:ascii="Arial" w:eastAsia="Calibri" w:hAnsi="Arial" w:cs="Arial"/>
          <w:szCs w:val="24"/>
        </w:rPr>
        <w:t>ur</w:t>
      </w:r>
      <w:proofErr w:type="spellEnd"/>
      <w:r w:rsidRPr="00363D0C">
        <w:rPr>
          <w:rFonts w:ascii="Arial" w:eastAsia="Calibri" w:hAnsi="Arial" w:cs="Arial"/>
          <w:szCs w:val="24"/>
        </w:rPr>
        <w:t xml:space="preserve"> learning is not going well </w:t>
      </w:r>
      <w:proofErr w:type="spellStart"/>
      <w:r w:rsidRPr="00363D0C">
        <w:rPr>
          <w:rFonts w:ascii="Arial" w:eastAsia="Calibri" w:hAnsi="Arial" w:cs="Arial"/>
          <w:szCs w:val="24"/>
        </w:rPr>
        <w:t>ur</w:t>
      </w:r>
      <w:proofErr w:type="spellEnd"/>
      <w:r w:rsidRPr="00363D0C">
        <w:rPr>
          <w:rFonts w:ascii="Arial" w:eastAsia="Calibri" w:hAnsi="Arial" w:cs="Arial"/>
          <w:szCs w:val="24"/>
        </w:rPr>
        <w:t xml:space="preserve"> prof should tell you that. If you don’t know anyone other go to associate chair, maybe other mechanics, of other meetings. All departments have associate chairs with open door policies. May talk to advisors first but if you go there you can talk safely</w:t>
      </w:r>
    </w:p>
    <w:p w:rsidR="00363D0C" w:rsidRPr="00363D0C" w:rsidRDefault="00363D0C" w:rsidP="00363D0C">
      <w:pPr>
        <w:spacing w:after="0" w:line="240" w:lineRule="auto"/>
        <w:rPr>
          <w:rFonts w:ascii="Arial" w:eastAsia="Calibri" w:hAnsi="Arial" w:cs="Arial"/>
          <w:szCs w:val="24"/>
        </w:rPr>
      </w:pPr>
    </w:p>
    <w:p w:rsidR="00363D0C" w:rsidRPr="00363D0C" w:rsidRDefault="00363D0C" w:rsidP="00363D0C">
      <w:pPr>
        <w:spacing w:after="0" w:line="240" w:lineRule="auto"/>
        <w:rPr>
          <w:rFonts w:ascii="Arial" w:eastAsia="Calibri" w:hAnsi="Arial" w:cs="Arial"/>
          <w:szCs w:val="24"/>
        </w:rPr>
      </w:pPr>
      <w:r w:rsidRPr="00363D0C">
        <w:rPr>
          <w:rFonts w:ascii="Arial" w:eastAsia="Calibri" w:hAnsi="Arial" w:cs="Arial"/>
          <w:szCs w:val="24"/>
        </w:rPr>
        <w:t>Q: any discussions around formalize feedback after exams?</w:t>
      </w:r>
    </w:p>
    <w:p w:rsidR="00363D0C" w:rsidRPr="00363D0C" w:rsidRDefault="00363D0C" w:rsidP="00363D0C">
      <w:pPr>
        <w:spacing w:after="0" w:line="240" w:lineRule="auto"/>
        <w:rPr>
          <w:rFonts w:ascii="Arial" w:eastAsia="Calibri" w:hAnsi="Arial" w:cs="Arial"/>
          <w:szCs w:val="24"/>
        </w:rPr>
      </w:pPr>
      <w:r w:rsidRPr="00363D0C">
        <w:rPr>
          <w:rFonts w:ascii="Arial" w:eastAsia="Calibri" w:hAnsi="Arial" w:cs="Arial"/>
          <w:szCs w:val="24"/>
        </w:rPr>
        <w:t xml:space="preserve">A: one of the things I can tell you, people who have studied this, </w:t>
      </w:r>
      <w:proofErr w:type="spellStart"/>
      <w:r w:rsidRPr="00363D0C">
        <w:rPr>
          <w:rFonts w:ascii="Arial" w:eastAsia="Calibri" w:hAnsi="Arial" w:cs="Arial"/>
          <w:szCs w:val="24"/>
        </w:rPr>
        <w:t>eg.</w:t>
      </w:r>
      <w:proofErr w:type="spellEnd"/>
      <w:r w:rsidRPr="00363D0C">
        <w:rPr>
          <w:rFonts w:ascii="Arial" w:eastAsia="Calibri" w:hAnsi="Arial" w:cs="Arial"/>
          <w:szCs w:val="24"/>
        </w:rPr>
        <w:t xml:space="preserve"> </w:t>
      </w:r>
      <w:proofErr w:type="spellStart"/>
      <w:r w:rsidRPr="00363D0C">
        <w:rPr>
          <w:rFonts w:ascii="Arial" w:eastAsia="Calibri" w:hAnsi="Arial" w:cs="Arial"/>
          <w:szCs w:val="24"/>
        </w:rPr>
        <w:t>Mcgill</w:t>
      </w:r>
      <w:proofErr w:type="spellEnd"/>
      <w:r w:rsidRPr="00363D0C">
        <w:rPr>
          <w:rFonts w:ascii="Arial" w:eastAsia="Calibri" w:hAnsi="Arial" w:cs="Arial"/>
          <w:szCs w:val="24"/>
        </w:rPr>
        <w:t xml:space="preserve">, when you take a class, on average you </w:t>
      </w:r>
      <w:proofErr w:type="gramStart"/>
      <w:r w:rsidRPr="00363D0C">
        <w:rPr>
          <w:rFonts w:ascii="Arial" w:eastAsia="Calibri" w:hAnsi="Arial" w:cs="Arial"/>
          <w:szCs w:val="24"/>
        </w:rPr>
        <w:t>cant</w:t>
      </w:r>
      <w:proofErr w:type="gramEnd"/>
      <w:r w:rsidRPr="00363D0C">
        <w:rPr>
          <w:rFonts w:ascii="Arial" w:eastAsia="Calibri" w:hAnsi="Arial" w:cs="Arial"/>
          <w:szCs w:val="24"/>
        </w:rPr>
        <w:t xml:space="preserve"> tell the difference before or after. If you have an exam experience which </w:t>
      </w:r>
      <w:proofErr w:type="spellStart"/>
      <w:r w:rsidRPr="00363D0C">
        <w:rPr>
          <w:rFonts w:ascii="Arial" w:eastAsia="Calibri" w:hAnsi="Arial" w:cs="Arial"/>
          <w:szCs w:val="24"/>
        </w:rPr>
        <w:t>ur</w:t>
      </w:r>
      <w:proofErr w:type="spellEnd"/>
      <w:r w:rsidRPr="00363D0C">
        <w:rPr>
          <w:rFonts w:ascii="Arial" w:eastAsia="Calibri" w:hAnsi="Arial" w:cs="Arial"/>
          <w:szCs w:val="24"/>
        </w:rPr>
        <w:t xml:space="preserve"> upset about, you don’t feel like the exam lined up with what you had </w:t>
      </w:r>
      <w:proofErr w:type="spellStart"/>
      <w:r w:rsidRPr="00363D0C">
        <w:rPr>
          <w:rFonts w:ascii="Arial" w:eastAsia="Calibri" w:hAnsi="Arial" w:cs="Arial"/>
          <w:szCs w:val="24"/>
        </w:rPr>
        <w:t>doen</w:t>
      </w:r>
      <w:proofErr w:type="spellEnd"/>
      <w:r w:rsidRPr="00363D0C">
        <w:rPr>
          <w:rFonts w:ascii="Arial" w:eastAsia="Calibri" w:hAnsi="Arial" w:cs="Arial"/>
          <w:szCs w:val="24"/>
        </w:rPr>
        <w:t xml:space="preserve"> through the term. Fair statement? Probably not the only thing not working well. That’s probably why more of less the same. We would have trouble after because no screening. Our timing is as late as we </w:t>
      </w:r>
      <w:proofErr w:type="gramStart"/>
      <w:r w:rsidRPr="00363D0C">
        <w:rPr>
          <w:rFonts w:ascii="Arial" w:eastAsia="Calibri" w:hAnsi="Arial" w:cs="Arial"/>
          <w:szCs w:val="24"/>
        </w:rPr>
        <w:t>can</w:t>
      </w:r>
      <w:proofErr w:type="gramEnd"/>
      <w:r w:rsidRPr="00363D0C">
        <w:rPr>
          <w:rFonts w:ascii="Arial" w:eastAsia="Calibri" w:hAnsi="Arial" w:cs="Arial"/>
          <w:szCs w:val="24"/>
        </w:rPr>
        <w:t xml:space="preserve"> so we get screening smoothly.</w:t>
      </w:r>
    </w:p>
    <w:p w:rsidR="00363D0C" w:rsidRPr="00363D0C" w:rsidRDefault="00363D0C" w:rsidP="00363D0C">
      <w:pPr>
        <w:spacing w:after="0" w:line="240" w:lineRule="auto"/>
        <w:rPr>
          <w:rFonts w:ascii="Arial" w:eastAsia="Calibri" w:hAnsi="Arial" w:cs="Arial"/>
          <w:szCs w:val="24"/>
        </w:rPr>
      </w:pPr>
    </w:p>
    <w:p w:rsidR="00363D0C" w:rsidRPr="00363D0C" w:rsidRDefault="00363D0C" w:rsidP="00363D0C">
      <w:pPr>
        <w:spacing w:after="0" w:line="240" w:lineRule="auto"/>
        <w:rPr>
          <w:rFonts w:ascii="Arial" w:eastAsia="Calibri" w:hAnsi="Arial" w:cs="Arial"/>
          <w:szCs w:val="24"/>
        </w:rPr>
      </w:pPr>
      <w:r w:rsidRPr="00363D0C">
        <w:rPr>
          <w:rFonts w:ascii="Arial" w:eastAsia="Calibri" w:hAnsi="Arial" w:cs="Arial"/>
          <w:szCs w:val="24"/>
        </w:rPr>
        <w:t>Thanks again for any support with your colleagues and instructors.</w:t>
      </w:r>
    </w:p>
    <w:p w:rsidR="00363D0C" w:rsidRPr="00363D0C" w:rsidRDefault="00363D0C" w:rsidP="00363D0C">
      <w:pPr>
        <w:spacing w:after="0" w:line="240" w:lineRule="auto"/>
        <w:rPr>
          <w:rFonts w:ascii="Arial" w:eastAsia="Calibri" w:hAnsi="Arial" w:cs="Arial"/>
          <w:sz w:val="24"/>
          <w:szCs w:val="24"/>
        </w:rPr>
      </w:pPr>
    </w:p>
    <w:p w:rsidR="00363D0C" w:rsidRPr="00FA097F" w:rsidRDefault="00363D0C" w:rsidP="00FA097F">
      <w:pPr>
        <w:rPr>
          <w:rFonts w:ascii="Arial" w:hAnsi="Arial" w:cs="Arial"/>
        </w:rPr>
      </w:pPr>
    </w:p>
    <w:p w:rsidR="00647769" w:rsidRDefault="00FA097F" w:rsidP="00647769">
      <w:pPr>
        <w:pStyle w:val="Heading1"/>
      </w:pPr>
      <w:bookmarkStart w:id="9" w:name="_Toc520240859"/>
      <w:r>
        <w:t xml:space="preserve">6.0 </w:t>
      </w:r>
      <w:r w:rsidR="00647769">
        <w:t>Executive Updates</w:t>
      </w:r>
      <w:bookmarkEnd w:id="9"/>
    </w:p>
    <w:p w:rsidR="00647769" w:rsidRDefault="00FA097F" w:rsidP="00647769">
      <w:pPr>
        <w:pStyle w:val="Heading2"/>
      </w:pPr>
      <w:bookmarkStart w:id="10" w:name="_Toc520240860"/>
      <w:r>
        <w:t>6</w:t>
      </w:r>
      <w:r w:rsidR="00647769">
        <w:t>.1 President</w:t>
      </w:r>
      <w:bookmarkEnd w:id="10"/>
    </w:p>
    <w:p w:rsidR="00647769" w:rsidRDefault="00647769" w:rsidP="00647769">
      <w:pPr>
        <w:spacing w:after="0" w:line="276" w:lineRule="auto"/>
        <w:rPr>
          <w:rFonts w:ascii="Arial" w:eastAsia="Arial" w:hAnsi="Arial" w:cs="Arial"/>
          <w:lang w:val="en" w:eastAsia="en-CA"/>
        </w:rPr>
      </w:pPr>
      <w:r w:rsidRPr="00647769">
        <w:rPr>
          <w:rFonts w:ascii="Arial" w:eastAsia="Arial" w:hAnsi="Arial" w:cs="Arial"/>
          <w:b/>
          <w:lang w:val="en" w:eastAsia="en-CA"/>
        </w:rPr>
        <w:t>Speaking:</w:t>
      </w:r>
      <w:r w:rsidRPr="00647769">
        <w:rPr>
          <w:rFonts w:ascii="Arial" w:eastAsia="Arial" w:hAnsi="Arial" w:cs="Arial"/>
          <w:lang w:val="en" w:eastAsia="en-CA"/>
        </w:rPr>
        <w:t xml:space="preserve"> </w:t>
      </w:r>
      <w:r w:rsidR="00FA097F">
        <w:rPr>
          <w:rFonts w:ascii="Arial" w:eastAsia="Arial" w:hAnsi="Arial" w:cs="Arial"/>
          <w:lang w:val="en" w:eastAsia="en-CA"/>
        </w:rPr>
        <w:t xml:space="preserve">Benjamin </w:t>
      </w:r>
      <w:proofErr w:type="spellStart"/>
      <w:r w:rsidR="00FA097F">
        <w:rPr>
          <w:rFonts w:ascii="Arial" w:eastAsia="Arial" w:hAnsi="Arial" w:cs="Arial"/>
          <w:lang w:val="en" w:eastAsia="en-CA"/>
        </w:rPr>
        <w:t>Beelen</w:t>
      </w:r>
      <w:proofErr w:type="spellEnd"/>
      <w:r w:rsidR="00FA097F">
        <w:rPr>
          <w:rFonts w:ascii="Arial" w:eastAsia="Arial" w:hAnsi="Arial" w:cs="Arial"/>
          <w:lang w:val="en" w:eastAsia="en-CA"/>
        </w:rPr>
        <w:t xml:space="preserve"> (</w:t>
      </w:r>
      <w:r w:rsidRPr="00647769">
        <w:rPr>
          <w:rFonts w:ascii="Arial" w:eastAsia="Arial" w:hAnsi="Arial" w:cs="Arial"/>
          <w:lang w:val="en" w:eastAsia="en-CA"/>
        </w:rPr>
        <w:t>Katie Arnold</w:t>
      </w:r>
      <w:r w:rsidR="00FA097F">
        <w:rPr>
          <w:rFonts w:ascii="Arial" w:eastAsia="Arial" w:hAnsi="Arial" w:cs="Arial"/>
          <w:lang w:val="en" w:eastAsia="en-CA"/>
        </w:rPr>
        <w:t xml:space="preserve"> is unavailable)</w:t>
      </w:r>
    </w:p>
    <w:p w:rsidR="00363D0C" w:rsidRDefault="00363D0C" w:rsidP="00647769">
      <w:pPr>
        <w:spacing w:after="0" w:line="276" w:lineRule="auto"/>
        <w:rPr>
          <w:rFonts w:ascii="Arial" w:eastAsia="Arial" w:hAnsi="Arial" w:cs="Arial"/>
          <w:lang w:val="en" w:eastAsia="en-CA"/>
        </w:rPr>
      </w:pPr>
    </w:p>
    <w:p w:rsidR="00363D0C" w:rsidRPr="00647769" w:rsidRDefault="00363D0C" w:rsidP="00647769">
      <w:pPr>
        <w:spacing w:after="0" w:line="276" w:lineRule="auto"/>
        <w:rPr>
          <w:rFonts w:ascii="Arial" w:eastAsia="Arial" w:hAnsi="Arial" w:cs="Arial"/>
          <w:lang w:val="en" w:eastAsia="en-CA"/>
        </w:rPr>
      </w:pPr>
      <w:r>
        <w:rPr>
          <w:rFonts w:ascii="Arial" w:eastAsia="Arial" w:hAnsi="Arial" w:cs="Arial"/>
          <w:lang w:val="en" w:eastAsia="en-CA"/>
        </w:rPr>
        <w:t>*Get things from Ben*</w:t>
      </w:r>
    </w:p>
    <w:p w:rsidR="00647769" w:rsidRDefault="00647769" w:rsidP="00647769">
      <w:pPr>
        <w:rPr>
          <w:rFonts w:ascii="Arial" w:hAnsi="Arial" w:cs="Arial"/>
        </w:rPr>
      </w:pPr>
    </w:p>
    <w:p w:rsidR="00647769" w:rsidRDefault="00FA097F" w:rsidP="00647769">
      <w:pPr>
        <w:pStyle w:val="Heading2"/>
      </w:pPr>
      <w:bookmarkStart w:id="11" w:name="_Toc520240861"/>
      <w:r>
        <w:t>6</w:t>
      </w:r>
      <w:r w:rsidR="00647769">
        <w:t>.2 VP Finance</w:t>
      </w:r>
      <w:bookmarkEnd w:id="11"/>
    </w:p>
    <w:p w:rsidR="00363D0C" w:rsidRPr="00647769" w:rsidRDefault="00647769" w:rsidP="00647769">
      <w:pPr>
        <w:spacing w:after="0" w:line="276" w:lineRule="auto"/>
        <w:rPr>
          <w:rFonts w:ascii="Arial" w:eastAsia="Arial" w:hAnsi="Arial" w:cs="Arial"/>
          <w:lang w:val="en" w:eastAsia="en-CA"/>
        </w:rPr>
      </w:pPr>
      <w:r w:rsidRPr="00647769">
        <w:rPr>
          <w:rFonts w:ascii="Arial" w:eastAsia="Arial" w:hAnsi="Arial" w:cs="Arial"/>
          <w:b/>
          <w:lang w:val="en" w:eastAsia="en-CA"/>
        </w:rPr>
        <w:t>Speaking:</w:t>
      </w:r>
      <w:r w:rsidRPr="00647769">
        <w:rPr>
          <w:rFonts w:ascii="Arial" w:eastAsia="Arial" w:hAnsi="Arial" w:cs="Arial"/>
          <w:lang w:val="en" w:eastAsia="en-CA"/>
        </w:rPr>
        <w:t xml:space="preserve"> Liam </w:t>
      </w:r>
      <w:proofErr w:type="spellStart"/>
      <w:r w:rsidRPr="00647769">
        <w:rPr>
          <w:rFonts w:ascii="Arial" w:eastAsia="Arial" w:hAnsi="Arial" w:cs="Arial"/>
          <w:lang w:val="en" w:eastAsia="en-CA"/>
        </w:rPr>
        <w:t>Yeates</w:t>
      </w:r>
      <w:proofErr w:type="spellEnd"/>
    </w:p>
    <w:p w:rsidR="00647769" w:rsidRDefault="00647769" w:rsidP="00647769">
      <w:pPr>
        <w:rPr>
          <w:rFonts w:ascii="Arial" w:eastAsia="Arial" w:hAnsi="Arial" w:cs="Arial"/>
          <w:lang w:val="en" w:eastAsia="en-CA"/>
        </w:rPr>
      </w:pPr>
    </w:p>
    <w:p w:rsidR="00363D0C" w:rsidRPr="00363D0C" w:rsidRDefault="00363D0C" w:rsidP="00363D0C">
      <w:pPr>
        <w:spacing w:after="0" w:line="240" w:lineRule="auto"/>
        <w:rPr>
          <w:rFonts w:ascii="Arial" w:eastAsia="Calibri" w:hAnsi="Arial" w:cs="Arial"/>
          <w:szCs w:val="24"/>
        </w:rPr>
      </w:pPr>
      <w:r w:rsidRPr="00363D0C">
        <w:rPr>
          <w:rFonts w:ascii="Arial" w:eastAsia="Calibri" w:hAnsi="Arial" w:cs="Arial"/>
          <w:szCs w:val="24"/>
        </w:rPr>
        <w:t xml:space="preserve">I have the right page. </w:t>
      </w:r>
      <w:proofErr w:type="gramStart"/>
      <w:r w:rsidRPr="00363D0C">
        <w:rPr>
          <w:rFonts w:ascii="Arial" w:eastAsia="Calibri" w:hAnsi="Arial" w:cs="Arial"/>
          <w:szCs w:val="24"/>
        </w:rPr>
        <w:t>So</w:t>
      </w:r>
      <w:proofErr w:type="gramEnd"/>
      <w:r w:rsidRPr="00363D0C">
        <w:rPr>
          <w:rFonts w:ascii="Arial" w:eastAsia="Calibri" w:hAnsi="Arial" w:cs="Arial"/>
          <w:szCs w:val="24"/>
        </w:rPr>
        <w:t xml:space="preserve"> um. I hope most of you have heard that the World Cup is playing in POETS. ½ my semi is knocked out. Mines not going well. Sponsorship happened. Allocations in agenda. Met with Orion about SYDE kits. Going forward SYDE kits will be in new </w:t>
      </w:r>
      <w:proofErr w:type="spellStart"/>
      <w:r w:rsidRPr="00363D0C">
        <w:rPr>
          <w:rFonts w:ascii="Arial" w:eastAsia="Calibri" w:hAnsi="Arial" w:cs="Arial"/>
          <w:szCs w:val="24"/>
        </w:rPr>
        <w:t>ridgidware</w:t>
      </w:r>
      <w:proofErr w:type="spellEnd"/>
      <w:r w:rsidRPr="00363D0C">
        <w:rPr>
          <w:rFonts w:ascii="Arial" w:eastAsia="Calibri" w:hAnsi="Arial" w:cs="Arial"/>
          <w:szCs w:val="24"/>
        </w:rPr>
        <w:t xml:space="preserve"> for one spot for students and close to SDC and the ECE soon because </w:t>
      </w:r>
      <w:proofErr w:type="spellStart"/>
      <w:r w:rsidRPr="00363D0C">
        <w:rPr>
          <w:rFonts w:ascii="Arial" w:eastAsia="Calibri" w:hAnsi="Arial" w:cs="Arial"/>
          <w:szCs w:val="24"/>
        </w:rPr>
        <w:t>ridgidware</w:t>
      </w:r>
      <w:proofErr w:type="spellEnd"/>
      <w:r w:rsidRPr="00363D0C">
        <w:rPr>
          <w:rFonts w:ascii="Arial" w:eastAsia="Calibri" w:hAnsi="Arial" w:cs="Arial"/>
          <w:szCs w:val="24"/>
        </w:rPr>
        <w:t xml:space="preserve"> will have space, will be stored there because diff faculties do diff kits. Talking to </w:t>
      </w:r>
      <w:proofErr w:type="spellStart"/>
      <w:r w:rsidRPr="00363D0C">
        <w:rPr>
          <w:rFonts w:ascii="Arial" w:eastAsia="Calibri" w:hAnsi="Arial" w:cs="Arial"/>
          <w:szCs w:val="24"/>
        </w:rPr>
        <w:t>orion</w:t>
      </w:r>
      <w:proofErr w:type="spellEnd"/>
      <w:r w:rsidRPr="00363D0C">
        <w:rPr>
          <w:rFonts w:ascii="Arial" w:eastAsia="Calibri" w:hAnsi="Arial" w:cs="Arial"/>
          <w:szCs w:val="24"/>
        </w:rPr>
        <w:t xml:space="preserve">, got better distributer so </w:t>
      </w:r>
      <w:proofErr w:type="gramStart"/>
      <w:r w:rsidRPr="00363D0C">
        <w:rPr>
          <w:rFonts w:ascii="Arial" w:eastAsia="Calibri" w:hAnsi="Arial" w:cs="Arial"/>
          <w:szCs w:val="24"/>
        </w:rPr>
        <w:t>ideally</w:t>
      </w:r>
      <w:proofErr w:type="gramEnd"/>
      <w:r w:rsidRPr="00363D0C">
        <w:rPr>
          <w:rFonts w:ascii="Arial" w:eastAsia="Calibri" w:hAnsi="Arial" w:cs="Arial"/>
          <w:szCs w:val="24"/>
        </w:rPr>
        <w:t xml:space="preserve"> we don’t have to individually count them for audits starting next year. Doesn’t sound fun. On ENG day we shoot purple dust in the air. Shirts in at novelties just white for this event. </w:t>
      </w:r>
      <w:proofErr w:type="gramStart"/>
      <w:r w:rsidRPr="00363D0C">
        <w:rPr>
          <w:rFonts w:ascii="Arial" w:eastAsia="Calibri" w:hAnsi="Arial" w:cs="Arial"/>
          <w:szCs w:val="24"/>
        </w:rPr>
        <w:t>So</w:t>
      </w:r>
      <w:proofErr w:type="gramEnd"/>
      <w:r w:rsidRPr="00363D0C">
        <w:rPr>
          <w:rFonts w:ascii="Arial" w:eastAsia="Calibri" w:hAnsi="Arial" w:cs="Arial"/>
          <w:szCs w:val="24"/>
        </w:rPr>
        <w:t xml:space="preserve"> you don’t have to ruin your own white shirts or if you don’t have a white shirt. About it.</w:t>
      </w:r>
    </w:p>
    <w:p w:rsidR="00363D0C" w:rsidRPr="00363D0C" w:rsidRDefault="00363D0C" w:rsidP="00363D0C">
      <w:pPr>
        <w:spacing w:after="0" w:line="240" w:lineRule="auto"/>
        <w:rPr>
          <w:rFonts w:ascii="Arial" w:eastAsia="Calibri" w:hAnsi="Arial" w:cs="Arial"/>
          <w:szCs w:val="24"/>
        </w:rPr>
      </w:pPr>
    </w:p>
    <w:p w:rsidR="00363D0C" w:rsidRPr="00363D0C" w:rsidRDefault="00363D0C" w:rsidP="00363D0C">
      <w:pPr>
        <w:spacing w:after="0" w:line="240" w:lineRule="auto"/>
        <w:rPr>
          <w:rFonts w:ascii="Arial" w:eastAsia="Calibri" w:hAnsi="Arial" w:cs="Arial"/>
          <w:szCs w:val="24"/>
        </w:rPr>
      </w:pPr>
      <w:r w:rsidRPr="00363D0C">
        <w:rPr>
          <w:rFonts w:ascii="Arial" w:eastAsia="Calibri" w:hAnsi="Arial" w:cs="Arial"/>
          <w:szCs w:val="24"/>
        </w:rPr>
        <w:t>Q: where can we find allocations?</w:t>
      </w:r>
    </w:p>
    <w:p w:rsidR="00363D0C" w:rsidRPr="00363D0C" w:rsidRDefault="00363D0C" w:rsidP="00363D0C">
      <w:pPr>
        <w:spacing w:after="0" w:line="240" w:lineRule="auto"/>
        <w:rPr>
          <w:rFonts w:ascii="Arial" w:eastAsia="Calibri" w:hAnsi="Arial" w:cs="Arial"/>
          <w:szCs w:val="24"/>
        </w:rPr>
      </w:pPr>
      <w:proofErr w:type="spellStart"/>
      <w:r w:rsidRPr="00363D0C">
        <w:rPr>
          <w:rFonts w:ascii="Arial" w:eastAsia="Calibri" w:hAnsi="Arial" w:cs="Arial"/>
          <w:szCs w:val="24"/>
        </w:rPr>
        <w:t>Susk</w:t>
      </w:r>
      <w:proofErr w:type="spellEnd"/>
      <w:r w:rsidRPr="00363D0C">
        <w:rPr>
          <w:rFonts w:ascii="Arial" w:eastAsia="Calibri" w:hAnsi="Arial" w:cs="Arial"/>
          <w:szCs w:val="24"/>
        </w:rPr>
        <w:t xml:space="preserve">: just post in </w:t>
      </w:r>
      <w:proofErr w:type="spellStart"/>
      <w:r w:rsidRPr="00363D0C">
        <w:rPr>
          <w:rFonts w:ascii="Arial" w:eastAsia="Calibri" w:hAnsi="Arial" w:cs="Arial"/>
          <w:szCs w:val="24"/>
        </w:rPr>
        <w:t>facebook</w:t>
      </w:r>
      <w:proofErr w:type="spellEnd"/>
      <w:r w:rsidRPr="00363D0C">
        <w:rPr>
          <w:rFonts w:ascii="Arial" w:eastAsia="Calibri" w:hAnsi="Arial" w:cs="Arial"/>
          <w:szCs w:val="24"/>
        </w:rPr>
        <w:t xml:space="preserve"> group now</w:t>
      </w:r>
    </w:p>
    <w:p w:rsidR="00363D0C" w:rsidRPr="00481FD0" w:rsidRDefault="00363D0C" w:rsidP="00647769">
      <w:pPr>
        <w:rPr>
          <w:rFonts w:ascii="Arial" w:eastAsia="Arial" w:hAnsi="Arial" w:cs="Arial"/>
          <w:sz w:val="20"/>
          <w:lang w:eastAsia="en-CA"/>
        </w:rPr>
      </w:pPr>
    </w:p>
    <w:p w:rsidR="00647769" w:rsidRDefault="00FA097F" w:rsidP="00647769">
      <w:pPr>
        <w:pStyle w:val="Heading2"/>
        <w:rPr>
          <w:rFonts w:eastAsia="Arial"/>
          <w:lang w:val="en" w:eastAsia="en-CA"/>
        </w:rPr>
      </w:pPr>
      <w:bookmarkStart w:id="12" w:name="_Toc520240862"/>
      <w:r>
        <w:rPr>
          <w:rFonts w:eastAsia="Arial"/>
          <w:lang w:val="en" w:eastAsia="en-CA"/>
        </w:rPr>
        <w:t>6</w:t>
      </w:r>
      <w:r w:rsidR="00647769">
        <w:rPr>
          <w:rFonts w:eastAsia="Arial"/>
          <w:lang w:val="en" w:eastAsia="en-CA"/>
        </w:rPr>
        <w:t>.3 VP Academic</w:t>
      </w:r>
      <w:bookmarkEnd w:id="12"/>
    </w:p>
    <w:p w:rsidR="00647769" w:rsidRPr="00647769" w:rsidRDefault="00647769" w:rsidP="00647769">
      <w:pPr>
        <w:spacing w:after="0" w:line="276" w:lineRule="auto"/>
        <w:rPr>
          <w:rFonts w:ascii="Arial" w:eastAsia="Arial" w:hAnsi="Arial" w:cs="Arial"/>
          <w:lang w:val="en" w:eastAsia="en-CA"/>
        </w:rPr>
      </w:pPr>
      <w:r w:rsidRPr="00647769">
        <w:rPr>
          <w:rFonts w:ascii="Arial" w:eastAsia="Arial" w:hAnsi="Arial" w:cs="Arial"/>
          <w:b/>
          <w:lang w:val="en" w:eastAsia="en-CA"/>
        </w:rPr>
        <w:t>Speaking:</w:t>
      </w:r>
      <w:r w:rsidRPr="00647769">
        <w:rPr>
          <w:rFonts w:ascii="Arial" w:eastAsia="Arial" w:hAnsi="Arial" w:cs="Arial"/>
          <w:lang w:val="en" w:eastAsia="en-CA"/>
        </w:rPr>
        <w:t xml:space="preserve"> Benjamin </w:t>
      </w:r>
      <w:proofErr w:type="spellStart"/>
      <w:r w:rsidRPr="00647769">
        <w:rPr>
          <w:rFonts w:ascii="Arial" w:eastAsia="Arial" w:hAnsi="Arial" w:cs="Arial"/>
          <w:lang w:val="en" w:eastAsia="en-CA"/>
        </w:rPr>
        <w:t>Beelen</w:t>
      </w:r>
      <w:proofErr w:type="spellEnd"/>
    </w:p>
    <w:p w:rsidR="00647769" w:rsidRPr="00647769" w:rsidRDefault="00647769" w:rsidP="00647769">
      <w:pPr>
        <w:spacing w:after="0" w:line="276" w:lineRule="auto"/>
        <w:rPr>
          <w:rFonts w:ascii="Arial" w:eastAsia="Arial" w:hAnsi="Arial" w:cs="Arial"/>
          <w:lang w:val="en" w:eastAsia="en-CA"/>
        </w:rPr>
      </w:pPr>
    </w:p>
    <w:p w:rsidR="00363D0C" w:rsidRPr="00363D0C" w:rsidRDefault="00363D0C" w:rsidP="00363D0C">
      <w:pPr>
        <w:spacing w:after="0" w:line="240" w:lineRule="auto"/>
        <w:rPr>
          <w:rFonts w:ascii="Arial" w:eastAsia="Calibri" w:hAnsi="Arial" w:cs="Arial"/>
          <w:szCs w:val="24"/>
        </w:rPr>
      </w:pPr>
      <w:r w:rsidRPr="00363D0C">
        <w:rPr>
          <w:rFonts w:ascii="Arial" w:eastAsia="Calibri" w:hAnsi="Arial" w:cs="Arial"/>
          <w:szCs w:val="24"/>
        </w:rPr>
        <w:t>Now I am me. Passed a stance at JAGM no motion to add two stances. If you weren’t there, here are two stances:</w:t>
      </w:r>
    </w:p>
    <w:p w:rsidR="00363D0C" w:rsidRPr="00363D0C" w:rsidRDefault="00363D0C" w:rsidP="00363D0C">
      <w:pPr>
        <w:spacing w:after="0" w:line="240" w:lineRule="auto"/>
        <w:rPr>
          <w:rFonts w:ascii="Arial" w:eastAsia="Calibri" w:hAnsi="Arial" w:cs="Arial"/>
          <w:szCs w:val="24"/>
        </w:rPr>
      </w:pPr>
    </w:p>
    <w:p w:rsidR="00363D0C" w:rsidRPr="00363D0C" w:rsidRDefault="00363D0C" w:rsidP="00363D0C">
      <w:pPr>
        <w:spacing w:after="0" w:line="240" w:lineRule="auto"/>
        <w:rPr>
          <w:rFonts w:ascii="Arial" w:eastAsia="Calibri" w:hAnsi="Arial" w:cs="Arial"/>
          <w:szCs w:val="24"/>
        </w:rPr>
      </w:pPr>
      <w:r w:rsidRPr="00363D0C">
        <w:rPr>
          <w:rFonts w:ascii="Arial" w:eastAsia="Calibri" w:hAnsi="Arial" w:cs="Arial"/>
          <w:szCs w:val="24"/>
        </w:rPr>
        <w:t xml:space="preserve">Why did I change from my original motion? You should read my iron warrior article. </w:t>
      </w:r>
      <w:proofErr w:type="gramStart"/>
      <w:r w:rsidRPr="00363D0C">
        <w:rPr>
          <w:rFonts w:ascii="Arial" w:eastAsia="Calibri" w:hAnsi="Arial" w:cs="Arial"/>
          <w:szCs w:val="24"/>
        </w:rPr>
        <w:t>Also</w:t>
      </w:r>
      <w:proofErr w:type="gramEnd"/>
      <w:r w:rsidRPr="00363D0C">
        <w:rPr>
          <w:rFonts w:ascii="Arial" w:eastAsia="Calibri" w:hAnsi="Arial" w:cs="Arial"/>
          <w:szCs w:val="24"/>
        </w:rPr>
        <w:t xml:space="preserve"> front page is in colour and it looks dope. Next </w:t>
      </w:r>
      <w:proofErr w:type="spellStart"/>
      <w:r w:rsidRPr="00363D0C">
        <w:rPr>
          <w:rFonts w:ascii="Arial" w:eastAsia="Calibri" w:hAnsi="Arial" w:cs="Arial"/>
          <w:szCs w:val="24"/>
        </w:rPr>
        <w:t>im</w:t>
      </w:r>
      <w:proofErr w:type="spellEnd"/>
      <w:r w:rsidRPr="00363D0C">
        <w:rPr>
          <w:rFonts w:ascii="Arial" w:eastAsia="Calibri" w:hAnsi="Arial" w:cs="Arial"/>
          <w:szCs w:val="24"/>
        </w:rPr>
        <w:t xml:space="preserve"> looking for Junior career fair director. It’s a </w:t>
      </w:r>
      <w:proofErr w:type="gramStart"/>
      <w:r w:rsidRPr="00363D0C">
        <w:rPr>
          <w:rFonts w:ascii="Arial" w:eastAsia="Calibri" w:hAnsi="Arial" w:cs="Arial"/>
          <w:szCs w:val="24"/>
        </w:rPr>
        <w:t>pretty awesome</w:t>
      </w:r>
      <w:proofErr w:type="gramEnd"/>
      <w:r w:rsidRPr="00363D0C">
        <w:rPr>
          <w:rFonts w:ascii="Arial" w:eastAsia="Calibri" w:hAnsi="Arial" w:cs="Arial"/>
          <w:szCs w:val="24"/>
        </w:rPr>
        <w:t xml:space="preserve"> event and 1 on 1 with employers. Already reaching out and talking to them. </w:t>
      </w:r>
      <w:proofErr w:type="spellStart"/>
      <w:r w:rsidRPr="00363D0C">
        <w:rPr>
          <w:rFonts w:ascii="Arial" w:eastAsia="Calibri" w:hAnsi="Arial" w:cs="Arial"/>
          <w:szCs w:val="24"/>
        </w:rPr>
        <w:t>Gonna</w:t>
      </w:r>
      <w:proofErr w:type="spellEnd"/>
      <w:r w:rsidRPr="00363D0C">
        <w:rPr>
          <w:rFonts w:ascii="Arial" w:eastAsia="Calibri" w:hAnsi="Arial" w:cs="Arial"/>
          <w:szCs w:val="24"/>
        </w:rPr>
        <w:t xml:space="preserve"> email tesla. </w:t>
      </w:r>
      <w:proofErr w:type="gramStart"/>
      <w:r w:rsidRPr="00363D0C">
        <w:rPr>
          <w:rFonts w:ascii="Arial" w:eastAsia="Calibri" w:hAnsi="Arial" w:cs="Arial"/>
          <w:szCs w:val="24"/>
        </w:rPr>
        <w:t>Also</w:t>
      </w:r>
      <w:proofErr w:type="gramEnd"/>
      <w:r w:rsidRPr="00363D0C">
        <w:rPr>
          <w:rFonts w:ascii="Arial" w:eastAsia="Calibri" w:hAnsi="Arial" w:cs="Arial"/>
          <w:szCs w:val="24"/>
        </w:rPr>
        <w:t xml:space="preserve"> you might have heard transparency act because job postings have to show wage and not allowed to ask about last coop. ask UW about WW and legal department did lawyer things and doesn’t apply to us because only covers publicly posted and WW not public. Expect no payment on postings</w:t>
      </w:r>
    </w:p>
    <w:p w:rsidR="00363D0C" w:rsidRPr="00363D0C" w:rsidRDefault="00363D0C" w:rsidP="00363D0C">
      <w:pPr>
        <w:spacing w:after="0" w:line="240" w:lineRule="auto"/>
        <w:rPr>
          <w:rFonts w:ascii="Arial" w:eastAsia="Calibri" w:hAnsi="Arial" w:cs="Arial"/>
          <w:szCs w:val="24"/>
        </w:rPr>
      </w:pPr>
    </w:p>
    <w:p w:rsidR="00363D0C" w:rsidRPr="00363D0C" w:rsidRDefault="00363D0C" w:rsidP="00363D0C">
      <w:pPr>
        <w:spacing w:after="0" w:line="240" w:lineRule="auto"/>
        <w:rPr>
          <w:rFonts w:ascii="Arial" w:eastAsia="Calibri" w:hAnsi="Arial" w:cs="Arial"/>
          <w:szCs w:val="24"/>
        </w:rPr>
      </w:pPr>
      <w:r w:rsidRPr="00363D0C">
        <w:rPr>
          <w:rFonts w:ascii="Arial" w:eastAsia="Calibri" w:hAnsi="Arial" w:cs="Arial"/>
          <w:szCs w:val="24"/>
        </w:rPr>
        <w:t>Q: posted publicly and WW?</w:t>
      </w:r>
    </w:p>
    <w:p w:rsidR="00363D0C" w:rsidRPr="00363D0C" w:rsidRDefault="00363D0C" w:rsidP="00363D0C">
      <w:pPr>
        <w:spacing w:after="0" w:line="240" w:lineRule="auto"/>
        <w:rPr>
          <w:rFonts w:ascii="Arial" w:eastAsia="Calibri" w:hAnsi="Arial" w:cs="Arial"/>
          <w:szCs w:val="24"/>
        </w:rPr>
      </w:pPr>
      <w:r w:rsidRPr="00363D0C">
        <w:rPr>
          <w:rFonts w:ascii="Arial" w:eastAsia="Calibri" w:hAnsi="Arial" w:cs="Arial"/>
          <w:szCs w:val="24"/>
        </w:rPr>
        <w:t>A: WW doesn’t have to say price</w:t>
      </w:r>
    </w:p>
    <w:p w:rsidR="00363D0C" w:rsidRPr="00363D0C" w:rsidRDefault="00363D0C" w:rsidP="00363D0C">
      <w:pPr>
        <w:spacing w:after="0" w:line="240" w:lineRule="auto"/>
        <w:rPr>
          <w:rFonts w:ascii="Arial" w:eastAsia="Calibri" w:hAnsi="Arial" w:cs="Arial"/>
          <w:szCs w:val="24"/>
        </w:rPr>
      </w:pPr>
      <w:r w:rsidRPr="00363D0C">
        <w:rPr>
          <w:rFonts w:ascii="Arial" w:eastAsia="Calibri" w:hAnsi="Arial" w:cs="Arial"/>
          <w:szCs w:val="24"/>
        </w:rPr>
        <w:t xml:space="preserve">Q: go to interview for that, if its publicly posted …. Confuse……. Go to job interview, they </w:t>
      </w:r>
      <w:proofErr w:type="gramStart"/>
      <w:r w:rsidRPr="00363D0C">
        <w:rPr>
          <w:rFonts w:ascii="Arial" w:eastAsia="Calibri" w:hAnsi="Arial" w:cs="Arial"/>
          <w:szCs w:val="24"/>
        </w:rPr>
        <w:t>cant</w:t>
      </w:r>
      <w:proofErr w:type="gramEnd"/>
      <w:r w:rsidRPr="00363D0C">
        <w:rPr>
          <w:rFonts w:ascii="Arial" w:eastAsia="Calibri" w:hAnsi="Arial" w:cs="Arial"/>
          <w:szCs w:val="24"/>
        </w:rPr>
        <w:t xml:space="preserve"> ask what you just made, so for jobs that aren’t publicly posted and they do ask</w:t>
      </w:r>
    </w:p>
    <w:p w:rsidR="00363D0C" w:rsidRPr="00363D0C" w:rsidRDefault="00363D0C" w:rsidP="00363D0C">
      <w:pPr>
        <w:spacing w:after="0" w:line="240" w:lineRule="auto"/>
        <w:rPr>
          <w:rFonts w:ascii="Arial" w:eastAsia="Calibri" w:hAnsi="Arial" w:cs="Arial"/>
          <w:szCs w:val="24"/>
        </w:rPr>
      </w:pPr>
      <w:r w:rsidRPr="00363D0C">
        <w:rPr>
          <w:rFonts w:ascii="Arial" w:eastAsia="Calibri" w:hAnsi="Arial" w:cs="Arial"/>
          <w:szCs w:val="24"/>
        </w:rPr>
        <w:t>A: report to ministry of labour</w:t>
      </w:r>
    </w:p>
    <w:p w:rsidR="00363D0C" w:rsidRPr="00363D0C" w:rsidRDefault="00363D0C" w:rsidP="00363D0C">
      <w:pPr>
        <w:spacing w:after="0" w:line="240" w:lineRule="auto"/>
        <w:rPr>
          <w:rFonts w:ascii="Arial" w:eastAsia="Calibri" w:hAnsi="Arial" w:cs="Arial"/>
          <w:szCs w:val="24"/>
        </w:rPr>
      </w:pPr>
    </w:p>
    <w:p w:rsidR="00363D0C" w:rsidRPr="00363D0C" w:rsidRDefault="00363D0C" w:rsidP="00363D0C">
      <w:pPr>
        <w:spacing w:after="0" w:line="240" w:lineRule="auto"/>
        <w:rPr>
          <w:rFonts w:ascii="Arial" w:eastAsia="Calibri" w:hAnsi="Arial" w:cs="Arial"/>
          <w:szCs w:val="24"/>
        </w:rPr>
      </w:pPr>
      <w:r w:rsidRPr="00363D0C">
        <w:rPr>
          <w:rFonts w:ascii="Arial" w:eastAsia="Calibri" w:hAnsi="Arial" w:cs="Arial"/>
          <w:szCs w:val="24"/>
        </w:rPr>
        <w:t>About jobs, at every meeting in past week, do we think coop students can have jobs related to cannabis. 150 thou!!!</w:t>
      </w:r>
    </w:p>
    <w:p w:rsidR="00363D0C" w:rsidRPr="00363D0C" w:rsidRDefault="00363D0C" w:rsidP="00363D0C">
      <w:pPr>
        <w:spacing w:after="0" w:line="240" w:lineRule="auto"/>
        <w:rPr>
          <w:rFonts w:ascii="Arial" w:eastAsia="Calibri" w:hAnsi="Arial" w:cs="Arial"/>
          <w:szCs w:val="24"/>
        </w:rPr>
      </w:pPr>
      <w:r w:rsidRPr="00363D0C">
        <w:rPr>
          <w:rFonts w:ascii="Arial" w:eastAsia="Calibri" w:hAnsi="Arial" w:cs="Arial"/>
          <w:szCs w:val="24"/>
        </w:rPr>
        <w:t xml:space="preserve">Chem and </w:t>
      </w:r>
      <w:proofErr w:type="spellStart"/>
      <w:r w:rsidRPr="00363D0C">
        <w:rPr>
          <w:rFonts w:ascii="Arial" w:eastAsia="Calibri" w:hAnsi="Arial" w:cs="Arial"/>
          <w:szCs w:val="24"/>
        </w:rPr>
        <w:t>bME</w:t>
      </w:r>
      <w:proofErr w:type="spellEnd"/>
      <w:r w:rsidRPr="00363D0C">
        <w:rPr>
          <w:rFonts w:ascii="Arial" w:eastAsia="Calibri" w:hAnsi="Arial" w:cs="Arial"/>
          <w:szCs w:val="24"/>
        </w:rPr>
        <w:t xml:space="preserve"> and a bunch of other ones getting jobs called focus programs are supposed to have lots of weed jobs. UW is stoners getting jobs with stoners</w:t>
      </w:r>
    </w:p>
    <w:p w:rsidR="00363D0C" w:rsidRPr="00363D0C" w:rsidRDefault="00363D0C" w:rsidP="00363D0C">
      <w:pPr>
        <w:spacing w:after="0" w:line="240" w:lineRule="auto"/>
        <w:rPr>
          <w:rFonts w:ascii="Arial" w:eastAsia="Calibri" w:hAnsi="Arial" w:cs="Arial"/>
          <w:szCs w:val="24"/>
        </w:rPr>
      </w:pPr>
    </w:p>
    <w:p w:rsidR="00363D0C" w:rsidRPr="00363D0C" w:rsidRDefault="00363D0C" w:rsidP="00363D0C">
      <w:pPr>
        <w:spacing w:after="0" w:line="240" w:lineRule="auto"/>
        <w:rPr>
          <w:rFonts w:ascii="Arial" w:eastAsia="Calibri" w:hAnsi="Arial" w:cs="Arial"/>
          <w:szCs w:val="24"/>
        </w:rPr>
      </w:pPr>
      <w:r w:rsidRPr="00363D0C">
        <w:rPr>
          <w:rFonts w:ascii="Arial" w:eastAsia="Calibri" w:hAnsi="Arial" w:cs="Arial"/>
          <w:szCs w:val="24"/>
        </w:rPr>
        <w:t xml:space="preserve">Julia: coop jobs related to </w:t>
      </w:r>
      <w:proofErr w:type="gramStart"/>
      <w:r w:rsidRPr="00363D0C">
        <w:rPr>
          <w:rFonts w:ascii="Arial" w:eastAsia="Calibri" w:hAnsi="Arial" w:cs="Arial"/>
          <w:szCs w:val="24"/>
        </w:rPr>
        <w:t>alcohol</w:t>
      </w:r>
      <w:proofErr w:type="gramEnd"/>
      <w:r w:rsidRPr="00363D0C">
        <w:rPr>
          <w:rFonts w:ascii="Arial" w:eastAsia="Calibri" w:hAnsi="Arial" w:cs="Arial"/>
          <w:szCs w:val="24"/>
        </w:rPr>
        <w:t xml:space="preserve"> right?</w:t>
      </w:r>
    </w:p>
    <w:p w:rsidR="00363D0C" w:rsidRPr="00363D0C" w:rsidRDefault="00363D0C" w:rsidP="00363D0C">
      <w:pPr>
        <w:spacing w:after="0" w:line="240" w:lineRule="auto"/>
        <w:rPr>
          <w:rFonts w:ascii="Arial" w:eastAsia="Calibri" w:hAnsi="Arial" w:cs="Arial"/>
          <w:szCs w:val="24"/>
        </w:rPr>
      </w:pPr>
    </w:p>
    <w:p w:rsidR="00363D0C" w:rsidRPr="00363D0C" w:rsidRDefault="00363D0C" w:rsidP="00363D0C">
      <w:pPr>
        <w:spacing w:after="0" w:line="240" w:lineRule="auto"/>
        <w:rPr>
          <w:rFonts w:ascii="Arial" w:eastAsia="Calibri" w:hAnsi="Arial" w:cs="Arial"/>
          <w:szCs w:val="24"/>
        </w:rPr>
      </w:pPr>
      <w:r w:rsidRPr="00363D0C">
        <w:rPr>
          <w:rFonts w:ascii="Arial" w:eastAsia="Calibri" w:hAnsi="Arial" w:cs="Arial"/>
          <w:szCs w:val="24"/>
        </w:rPr>
        <w:t xml:space="preserve">We also </w:t>
      </w:r>
      <w:proofErr w:type="spellStart"/>
      <w:r w:rsidRPr="00363D0C">
        <w:rPr>
          <w:rFonts w:ascii="Arial" w:eastAsia="Calibri" w:hAnsi="Arial" w:cs="Arial"/>
          <w:szCs w:val="24"/>
        </w:rPr>
        <w:t>habe</w:t>
      </w:r>
      <w:proofErr w:type="spellEnd"/>
      <w:r w:rsidRPr="00363D0C">
        <w:rPr>
          <w:rFonts w:ascii="Arial" w:eastAsia="Calibri" w:hAnsi="Arial" w:cs="Arial"/>
          <w:szCs w:val="24"/>
        </w:rPr>
        <w:t xml:space="preserve"> </w:t>
      </w:r>
      <w:proofErr w:type="spellStart"/>
      <w:r w:rsidRPr="00363D0C">
        <w:rPr>
          <w:rFonts w:ascii="Arial" w:eastAsia="Calibri" w:hAnsi="Arial" w:cs="Arial"/>
          <w:szCs w:val="24"/>
        </w:rPr>
        <w:t>pornhub</w:t>
      </w:r>
      <w:proofErr w:type="spellEnd"/>
      <w:r w:rsidRPr="00363D0C">
        <w:rPr>
          <w:rFonts w:ascii="Arial" w:eastAsia="Calibri" w:hAnsi="Arial" w:cs="Arial"/>
          <w:szCs w:val="24"/>
        </w:rPr>
        <w:t xml:space="preserve"> on WW. </w:t>
      </w:r>
      <w:proofErr w:type="spellStart"/>
      <w:r w:rsidRPr="00363D0C">
        <w:rPr>
          <w:rFonts w:ascii="Arial" w:eastAsia="Calibri" w:hAnsi="Arial" w:cs="Arial"/>
          <w:szCs w:val="24"/>
        </w:rPr>
        <w:t>Mindgeek</w:t>
      </w:r>
      <w:proofErr w:type="spellEnd"/>
      <w:r w:rsidRPr="00363D0C">
        <w:rPr>
          <w:rFonts w:ascii="Arial" w:eastAsia="Calibri" w:hAnsi="Arial" w:cs="Arial"/>
          <w:szCs w:val="24"/>
        </w:rPr>
        <w:t xml:space="preserve"> and bust. Even more importantly we have defense jobs so </w:t>
      </w:r>
      <w:proofErr w:type="spellStart"/>
      <w:r w:rsidRPr="00363D0C">
        <w:rPr>
          <w:rFonts w:ascii="Arial" w:eastAsia="Calibri" w:hAnsi="Arial" w:cs="Arial"/>
          <w:szCs w:val="24"/>
        </w:rPr>
        <w:t>ive</w:t>
      </w:r>
      <w:proofErr w:type="spellEnd"/>
      <w:r w:rsidRPr="00363D0C">
        <w:rPr>
          <w:rFonts w:ascii="Arial" w:eastAsia="Calibri" w:hAnsi="Arial" w:cs="Arial"/>
          <w:szCs w:val="24"/>
        </w:rPr>
        <w:t xml:space="preserve"> been speaking on behalf of us saying is weed that bad? Graduating w weed jobs on resume but like if I take a job at </w:t>
      </w:r>
      <w:proofErr w:type="spellStart"/>
      <w:r w:rsidRPr="00363D0C">
        <w:rPr>
          <w:rFonts w:ascii="Arial" w:eastAsia="Calibri" w:hAnsi="Arial" w:cs="Arial"/>
          <w:szCs w:val="24"/>
        </w:rPr>
        <w:t>pornhub</w:t>
      </w:r>
      <w:proofErr w:type="spellEnd"/>
      <w:r w:rsidRPr="00363D0C">
        <w:rPr>
          <w:rFonts w:ascii="Arial" w:eastAsia="Calibri" w:hAnsi="Arial" w:cs="Arial"/>
          <w:szCs w:val="24"/>
        </w:rPr>
        <w:t xml:space="preserve"> I know it will be on my resume. How did this get on your resume? Two </w:t>
      </w:r>
      <w:proofErr w:type="spellStart"/>
      <w:r w:rsidRPr="00363D0C">
        <w:rPr>
          <w:rFonts w:ascii="Arial" w:eastAsia="Calibri" w:hAnsi="Arial" w:cs="Arial"/>
          <w:szCs w:val="24"/>
        </w:rPr>
        <w:t>strawpolls</w:t>
      </w:r>
      <w:proofErr w:type="spellEnd"/>
    </w:p>
    <w:p w:rsidR="00363D0C" w:rsidRPr="00363D0C" w:rsidRDefault="00363D0C" w:rsidP="00363D0C">
      <w:pPr>
        <w:spacing w:after="0" w:line="240" w:lineRule="auto"/>
        <w:rPr>
          <w:rFonts w:ascii="Arial" w:eastAsia="Calibri" w:hAnsi="Arial" w:cs="Arial"/>
          <w:szCs w:val="24"/>
        </w:rPr>
      </w:pPr>
    </w:p>
    <w:p w:rsidR="00363D0C" w:rsidRPr="00363D0C" w:rsidRDefault="00363D0C" w:rsidP="00363D0C">
      <w:pPr>
        <w:spacing w:after="0" w:line="240" w:lineRule="auto"/>
        <w:rPr>
          <w:rFonts w:ascii="Arial" w:eastAsia="Calibri" w:hAnsi="Arial" w:cs="Arial"/>
          <w:szCs w:val="24"/>
        </w:rPr>
      </w:pPr>
      <w:r w:rsidRPr="00363D0C">
        <w:rPr>
          <w:rFonts w:ascii="Arial" w:eastAsia="Calibri" w:hAnsi="Arial" w:cs="Arial"/>
          <w:szCs w:val="24"/>
        </w:rPr>
        <w:lastRenderedPageBreak/>
        <w:t>Should CEE ban students from no cannabis jobs. Even outside WW: overwhelmingly no</w:t>
      </w:r>
    </w:p>
    <w:p w:rsidR="00363D0C" w:rsidRPr="00363D0C" w:rsidRDefault="00363D0C" w:rsidP="00363D0C">
      <w:pPr>
        <w:spacing w:after="0" w:line="240" w:lineRule="auto"/>
        <w:rPr>
          <w:rFonts w:ascii="Arial" w:eastAsia="Calibri" w:hAnsi="Arial" w:cs="Arial"/>
          <w:szCs w:val="24"/>
        </w:rPr>
      </w:pPr>
      <w:r w:rsidRPr="00363D0C">
        <w:rPr>
          <w:rFonts w:ascii="Arial" w:eastAsia="Calibri" w:hAnsi="Arial" w:cs="Arial"/>
          <w:szCs w:val="24"/>
        </w:rPr>
        <w:t>SHOULD cee cannabis industry jobs on WW: Overwhelmingly yes</w:t>
      </w:r>
    </w:p>
    <w:p w:rsidR="00363D0C" w:rsidRPr="00363D0C" w:rsidRDefault="00363D0C" w:rsidP="00363D0C">
      <w:pPr>
        <w:spacing w:after="0" w:line="240" w:lineRule="auto"/>
        <w:rPr>
          <w:rFonts w:ascii="Arial" w:eastAsia="Calibri" w:hAnsi="Arial" w:cs="Arial"/>
          <w:szCs w:val="24"/>
        </w:rPr>
      </w:pPr>
    </w:p>
    <w:p w:rsidR="00363D0C" w:rsidRPr="00363D0C" w:rsidRDefault="00363D0C" w:rsidP="00363D0C">
      <w:pPr>
        <w:spacing w:after="0" w:line="240" w:lineRule="auto"/>
        <w:rPr>
          <w:rFonts w:ascii="Arial" w:eastAsia="Calibri" w:hAnsi="Arial" w:cs="Arial"/>
          <w:szCs w:val="24"/>
        </w:rPr>
      </w:pPr>
      <w:r w:rsidRPr="00363D0C">
        <w:rPr>
          <w:rFonts w:ascii="Arial" w:eastAsia="Calibri" w:hAnsi="Arial" w:cs="Arial"/>
          <w:szCs w:val="24"/>
        </w:rPr>
        <w:t xml:space="preserve">Thank </w:t>
      </w:r>
      <w:proofErr w:type="gramStart"/>
      <w:r w:rsidRPr="00363D0C">
        <w:rPr>
          <w:rFonts w:ascii="Arial" w:eastAsia="Calibri" w:hAnsi="Arial" w:cs="Arial"/>
          <w:szCs w:val="24"/>
        </w:rPr>
        <w:t>you guys</w:t>
      </w:r>
      <w:proofErr w:type="gramEnd"/>
    </w:p>
    <w:p w:rsidR="00363D0C" w:rsidRPr="00363D0C" w:rsidRDefault="00363D0C" w:rsidP="00363D0C">
      <w:pPr>
        <w:spacing w:after="0" w:line="240" w:lineRule="auto"/>
        <w:rPr>
          <w:rFonts w:ascii="Arial" w:eastAsia="Calibri" w:hAnsi="Arial" w:cs="Arial"/>
          <w:szCs w:val="24"/>
        </w:rPr>
      </w:pPr>
    </w:p>
    <w:p w:rsidR="00363D0C" w:rsidRPr="00363D0C" w:rsidRDefault="00363D0C" w:rsidP="00363D0C">
      <w:pPr>
        <w:spacing w:after="0" w:line="240" w:lineRule="auto"/>
        <w:rPr>
          <w:rFonts w:ascii="Arial" w:eastAsia="Calibri" w:hAnsi="Arial" w:cs="Arial"/>
          <w:szCs w:val="24"/>
        </w:rPr>
      </w:pPr>
      <w:proofErr w:type="gramStart"/>
      <w:r w:rsidRPr="00363D0C">
        <w:rPr>
          <w:rFonts w:ascii="Arial" w:eastAsia="Calibri" w:hAnsi="Arial" w:cs="Arial"/>
          <w:szCs w:val="24"/>
        </w:rPr>
        <w:t>Also</w:t>
      </w:r>
      <w:proofErr w:type="gramEnd"/>
      <w:r w:rsidRPr="00363D0C">
        <w:rPr>
          <w:rFonts w:ascii="Arial" w:eastAsia="Calibri" w:hAnsi="Arial" w:cs="Arial"/>
          <w:szCs w:val="24"/>
        </w:rPr>
        <w:t xml:space="preserve"> last semester employment rate 98% and FY rate behind that</w:t>
      </w:r>
    </w:p>
    <w:p w:rsidR="00363D0C" w:rsidRPr="00363D0C" w:rsidRDefault="00363D0C" w:rsidP="00363D0C">
      <w:pPr>
        <w:spacing w:after="0" w:line="240" w:lineRule="auto"/>
        <w:rPr>
          <w:rFonts w:ascii="Arial" w:eastAsia="Calibri" w:hAnsi="Arial" w:cs="Arial"/>
          <w:szCs w:val="24"/>
        </w:rPr>
      </w:pPr>
    </w:p>
    <w:p w:rsidR="00363D0C" w:rsidRPr="00363D0C" w:rsidRDefault="00363D0C" w:rsidP="00363D0C">
      <w:pPr>
        <w:spacing w:after="0" w:line="240" w:lineRule="auto"/>
        <w:rPr>
          <w:rFonts w:ascii="Arial" w:eastAsia="Calibri" w:hAnsi="Arial" w:cs="Arial"/>
          <w:szCs w:val="24"/>
        </w:rPr>
      </w:pPr>
      <w:r w:rsidRPr="00363D0C">
        <w:rPr>
          <w:rFonts w:ascii="Arial" w:eastAsia="Calibri" w:hAnsi="Arial" w:cs="Arial"/>
          <w:szCs w:val="24"/>
        </w:rPr>
        <w:t>Bryn: include special %?</w:t>
      </w:r>
    </w:p>
    <w:p w:rsidR="00363D0C" w:rsidRPr="00363D0C" w:rsidRDefault="00363D0C" w:rsidP="00363D0C">
      <w:pPr>
        <w:spacing w:after="0" w:line="240" w:lineRule="auto"/>
        <w:rPr>
          <w:rFonts w:ascii="Arial" w:eastAsia="Calibri" w:hAnsi="Arial" w:cs="Arial"/>
          <w:szCs w:val="24"/>
        </w:rPr>
      </w:pPr>
    </w:p>
    <w:p w:rsidR="00363D0C" w:rsidRPr="00363D0C" w:rsidRDefault="00363D0C" w:rsidP="00363D0C">
      <w:pPr>
        <w:spacing w:after="0" w:line="240" w:lineRule="auto"/>
        <w:rPr>
          <w:rFonts w:ascii="Arial" w:eastAsia="Calibri" w:hAnsi="Arial" w:cs="Arial"/>
          <w:szCs w:val="24"/>
        </w:rPr>
      </w:pPr>
      <w:r w:rsidRPr="00363D0C">
        <w:rPr>
          <w:rFonts w:ascii="Arial" w:eastAsia="Calibri" w:hAnsi="Arial" w:cs="Arial"/>
          <w:szCs w:val="24"/>
        </w:rPr>
        <w:t>Explained %. If you give up and take academic, because you miss out on 4 weeks of looking for a job because you get a job first 4 weeks so if you take classes, you drop out of looking for jobs</w:t>
      </w:r>
    </w:p>
    <w:p w:rsidR="00363D0C" w:rsidRPr="00363D0C" w:rsidRDefault="00363D0C" w:rsidP="00363D0C">
      <w:pPr>
        <w:spacing w:after="0" w:line="240" w:lineRule="auto"/>
        <w:rPr>
          <w:rFonts w:ascii="Arial" w:eastAsia="Calibri" w:hAnsi="Arial" w:cs="Arial"/>
          <w:szCs w:val="24"/>
        </w:rPr>
      </w:pPr>
      <w:r w:rsidRPr="00363D0C">
        <w:rPr>
          <w:rFonts w:ascii="Arial" w:eastAsia="Calibri" w:hAnsi="Arial" w:cs="Arial"/>
          <w:szCs w:val="24"/>
        </w:rPr>
        <w:t>Q: within 4 weeks?</w:t>
      </w:r>
    </w:p>
    <w:p w:rsidR="00363D0C" w:rsidRPr="00363D0C" w:rsidRDefault="00363D0C" w:rsidP="00363D0C">
      <w:pPr>
        <w:spacing w:after="0" w:line="240" w:lineRule="auto"/>
        <w:rPr>
          <w:rFonts w:ascii="Arial" w:eastAsia="Calibri" w:hAnsi="Arial" w:cs="Arial"/>
          <w:szCs w:val="24"/>
        </w:rPr>
      </w:pPr>
      <w:r w:rsidRPr="00363D0C">
        <w:rPr>
          <w:rFonts w:ascii="Arial" w:eastAsia="Calibri" w:hAnsi="Arial" w:cs="Arial"/>
          <w:szCs w:val="24"/>
        </w:rPr>
        <w:t>A: 12 weeks needed. Next 4 weeks in the coop term. No longer have WW. Also do a lot to help you out. They made an equation for me and post in the group. Any questions I can explain. They made a bunch of improvements</w:t>
      </w:r>
    </w:p>
    <w:p w:rsidR="00363D0C" w:rsidRPr="00363D0C" w:rsidRDefault="00363D0C" w:rsidP="00363D0C">
      <w:pPr>
        <w:spacing w:after="0" w:line="240" w:lineRule="auto"/>
        <w:rPr>
          <w:rFonts w:ascii="Arial" w:eastAsia="Calibri" w:hAnsi="Arial" w:cs="Arial"/>
          <w:szCs w:val="24"/>
        </w:rPr>
      </w:pPr>
    </w:p>
    <w:p w:rsidR="00363D0C" w:rsidRPr="00363D0C" w:rsidRDefault="00363D0C" w:rsidP="00363D0C">
      <w:pPr>
        <w:spacing w:after="0" w:line="240" w:lineRule="auto"/>
        <w:rPr>
          <w:rFonts w:ascii="Arial" w:eastAsia="Calibri" w:hAnsi="Arial" w:cs="Arial"/>
          <w:szCs w:val="24"/>
        </w:rPr>
      </w:pPr>
      <w:r w:rsidRPr="00363D0C">
        <w:rPr>
          <w:rFonts w:ascii="Arial" w:eastAsia="Calibri" w:hAnsi="Arial" w:cs="Arial"/>
          <w:szCs w:val="24"/>
        </w:rPr>
        <w:t xml:space="preserve">Mental health counsellor probably next September but final bit of hiring. Finally, you can read in meeting notes. </w:t>
      </w:r>
      <w:proofErr w:type="spellStart"/>
      <w:r w:rsidRPr="00363D0C">
        <w:rPr>
          <w:rFonts w:ascii="Arial" w:eastAsia="Calibri" w:hAnsi="Arial" w:cs="Arial"/>
          <w:szCs w:val="24"/>
        </w:rPr>
        <w:t>Ece</w:t>
      </w:r>
      <w:proofErr w:type="spellEnd"/>
      <w:r w:rsidRPr="00363D0C">
        <w:rPr>
          <w:rFonts w:ascii="Arial" w:eastAsia="Calibri" w:hAnsi="Arial" w:cs="Arial"/>
          <w:szCs w:val="24"/>
        </w:rPr>
        <w:t xml:space="preserve"> has no work term reports. Jokingly said 4 reports, which everyone laughed and said bovine excrement if made 4. Mechs will have 3 reports so if you fail one, you have more time. Env/GEO courses named properly. Soft wanted to change stuff but didn’t come to the meeting</w:t>
      </w:r>
    </w:p>
    <w:p w:rsidR="00363D0C" w:rsidRPr="00363D0C" w:rsidRDefault="00363D0C" w:rsidP="00363D0C">
      <w:pPr>
        <w:spacing w:after="0" w:line="240" w:lineRule="auto"/>
        <w:rPr>
          <w:rFonts w:ascii="Arial" w:eastAsia="Calibri" w:hAnsi="Arial" w:cs="Arial"/>
          <w:sz w:val="24"/>
          <w:szCs w:val="24"/>
        </w:rPr>
      </w:pPr>
    </w:p>
    <w:p w:rsidR="00647769" w:rsidRPr="00363D0C" w:rsidRDefault="00647769" w:rsidP="00647769">
      <w:pPr>
        <w:rPr>
          <w:rFonts w:ascii="Arial" w:eastAsia="Arial" w:hAnsi="Arial" w:cs="Arial"/>
          <w:lang w:eastAsia="en-CA"/>
        </w:rPr>
      </w:pPr>
    </w:p>
    <w:p w:rsidR="00647769" w:rsidRDefault="00FA097F" w:rsidP="00647769">
      <w:pPr>
        <w:pStyle w:val="Heading2"/>
        <w:rPr>
          <w:rFonts w:eastAsia="Arial"/>
          <w:lang w:val="en" w:eastAsia="en-CA"/>
        </w:rPr>
      </w:pPr>
      <w:bookmarkStart w:id="13" w:name="_Toc520240863"/>
      <w:r>
        <w:rPr>
          <w:rFonts w:eastAsia="Arial"/>
          <w:lang w:val="en" w:eastAsia="en-CA"/>
        </w:rPr>
        <w:t>6</w:t>
      </w:r>
      <w:r w:rsidR="00647769">
        <w:rPr>
          <w:rFonts w:eastAsia="Arial"/>
          <w:lang w:val="en" w:eastAsia="en-CA"/>
        </w:rPr>
        <w:t>.4 VP Student Life</w:t>
      </w:r>
      <w:bookmarkEnd w:id="13"/>
    </w:p>
    <w:p w:rsidR="00647769" w:rsidRPr="00647769" w:rsidRDefault="00647769" w:rsidP="00647769">
      <w:pPr>
        <w:spacing w:after="0" w:line="276" w:lineRule="auto"/>
        <w:rPr>
          <w:rFonts w:ascii="Arial" w:eastAsia="Arial" w:hAnsi="Arial" w:cs="Arial"/>
          <w:lang w:val="en" w:eastAsia="en-CA"/>
        </w:rPr>
      </w:pPr>
      <w:r w:rsidRPr="00647769">
        <w:rPr>
          <w:rFonts w:ascii="Arial" w:eastAsia="Arial" w:hAnsi="Arial" w:cs="Arial"/>
          <w:b/>
          <w:lang w:val="en" w:eastAsia="en-CA"/>
        </w:rPr>
        <w:t>Speaking:</w:t>
      </w:r>
      <w:r w:rsidRPr="00647769">
        <w:rPr>
          <w:rFonts w:ascii="Arial" w:eastAsia="Arial" w:hAnsi="Arial" w:cs="Arial"/>
          <w:lang w:val="en" w:eastAsia="en-CA"/>
        </w:rPr>
        <w:t xml:space="preserve"> Ashley Clark</w:t>
      </w:r>
    </w:p>
    <w:p w:rsidR="00647769" w:rsidRPr="00647769" w:rsidRDefault="00647769" w:rsidP="00647769">
      <w:pPr>
        <w:spacing w:after="0" w:line="276" w:lineRule="auto"/>
        <w:rPr>
          <w:rFonts w:ascii="Arial" w:eastAsia="Arial" w:hAnsi="Arial" w:cs="Arial"/>
          <w:lang w:val="en" w:eastAsia="en-CA"/>
        </w:rPr>
      </w:pPr>
    </w:p>
    <w:p w:rsidR="00363D0C" w:rsidRPr="00363D0C" w:rsidRDefault="00363D0C" w:rsidP="00363D0C">
      <w:pPr>
        <w:spacing w:after="0" w:line="240" w:lineRule="auto"/>
        <w:rPr>
          <w:rFonts w:ascii="Arial" w:eastAsia="Calibri" w:hAnsi="Arial" w:cs="Arial"/>
          <w:szCs w:val="24"/>
        </w:rPr>
      </w:pPr>
      <w:proofErr w:type="spellStart"/>
      <w:r w:rsidRPr="00363D0C">
        <w:rPr>
          <w:rFonts w:ascii="Arial" w:eastAsia="Calibri" w:hAnsi="Arial" w:cs="Arial"/>
          <w:szCs w:val="24"/>
        </w:rPr>
        <w:t>Im</w:t>
      </w:r>
      <w:proofErr w:type="spellEnd"/>
      <w:r w:rsidRPr="00363D0C">
        <w:rPr>
          <w:rFonts w:ascii="Arial" w:eastAsia="Calibri" w:hAnsi="Arial" w:cs="Arial"/>
          <w:szCs w:val="24"/>
        </w:rPr>
        <w:t xml:space="preserve"> usually excited but not much energy. Shout out to semi directors and if you were you know it was awesome. Come to next one. Photos on </w:t>
      </w:r>
      <w:proofErr w:type="spellStart"/>
      <w:r w:rsidRPr="00363D0C">
        <w:rPr>
          <w:rFonts w:ascii="Arial" w:eastAsia="Calibri" w:hAnsi="Arial" w:cs="Arial"/>
          <w:szCs w:val="24"/>
        </w:rPr>
        <w:t>flickr</w:t>
      </w:r>
      <w:proofErr w:type="spellEnd"/>
      <w:r w:rsidRPr="00363D0C">
        <w:rPr>
          <w:rFonts w:ascii="Arial" w:eastAsia="Calibri" w:hAnsi="Arial" w:cs="Arial"/>
          <w:szCs w:val="24"/>
        </w:rPr>
        <w:t xml:space="preserve">. This weekend Friday and sat are </w:t>
      </w:r>
      <w:proofErr w:type="spellStart"/>
      <w:r w:rsidRPr="00363D0C">
        <w:rPr>
          <w:rFonts w:ascii="Arial" w:eastAsia="Calibri" w:hAnsi="Arial" w:cs="Arial"/>
          <w:szCs w:val="24"/>
        </w:rPr>
        <w:t>engplay</w:t>
      </w:r>
      <w:proofErr w:type="spellEnd"/>
      <w:r w:rsidRPr="00363D0C">
        <w:rPr>
          <w:rFonts w:ascii="Arial" w:eastAsia="Calibri" w:hAnsi="Arial" w:cs="Arial"/>
          <w:szCs w:val="24"/>
        </w:rPr>
        <w:t xml:space="preserve">. Shows at 7:30. List of events here. Not going to read them all out. I did </w:t>
      </w:r>
      <w:proofErr w:type="gramStart"/>
      <w:r w:rsidRPr="00363D0C">
        <w:rPr>
          <w:rFonts w:ascii="Arial" w:eastAsia="Calibri" w:hAnsi="Arial" w:cs="Arial"/>
          <w:szCs w:val="24"/>
        </w:rPr>
        <w:t>forgot</w:t>
      </w:r>
      <w:proofErr w:type="gramEnd"/>
      <w:r w:rsidRPr="00363D0C">
        <w:rPr>
          <w:rFonts w:ascii="Arial" w:eastAsia="Calibri" w:hAnsi="Arial" w:cs="Arial"/>
          <w:szCs w:val="24"/>
        </w:rPr>
        <w:t xml:space="preserve"> course critiques event without date finalized. </w:t>
      </w:r>
      <w:proofErr w:type="gramStart"/>
      <w:r w:rsidRPr="00363D0C">
        <w:rPr>
          <w:rFonts w:ascii="Arial" w:eastAsia="Calibri" w:hAnsi="Arial" w:cs="Arial"/>
          <w:szCs w:val="24"/>
        </w:rPr>
        <w:t>So</w:t>
      </w:r>
      <w:proofErr w:type="gramEnd"/>
      <w:r w:rsidRPr="00363D0C">
        <w:rPr>
          <w:rFonts w:ascii="Arial" w:eastAsia="Calibri" w:hAnsi="Arial" w:cs="Arial"/>
          <w:szCs w:val="24"/>
        </w:rPr>
        <w:t xml:space="preserve"> course perceptions – July 18</w:t>
      </w:r>
      <w:r w:rsidRPr="00363D0C">
        <w:rPr>
          <w:rFonts w:ascii="Arial" w:eastAsia="Calibri" w:hAnsi="Arial" w:cs="Arial"/>
          <w:szCs w:val="24"/>
          <w:vertAlign w:val="superscript"/>
        </w:rPr>
        <w:t>th</w:t>
      </w:r>
      <w:r w:rsidRPr="00363D0C">
        <w:rPr>
          <w:rFonts w:ascii="Arial" w:eastAsia="Calibri" w:hAnsi="Arial" w:cs="Arial"/>
          <w:szCs w:val="24"/>
        </w:rPr>
        <w:t xml:space="preserve"> from 11-1:30 free pizza in CPH. Event on </w:t>
      </w:r>
      <w:proofErr w:type="spellStart"/>
      <w:r w:rsidRPr="00363D0C">
        <w:rPr>
          <w:rFonts w:ascii="Arial" w:eastAsia="Calibri" w:hAnsi="Arial" w:cs="Arial"/>
          <w:szCs w:val="24"/>
        </w:rPr>
        <w:t>facebook</w:t>
      </w:r>
      <w:proofErr w:type="spellEnd"/>
      <w:r w:rsidRPr="00363D0C">
        <w:rPr>
          <w:rFonts w:ascii="Arial" w:eastAsia="Calibri" w:hAnsi="Arial" w:cs="Arial"/>
          <w:szCs w:val="24"/>
        </w:rPr>
        <w:t>. Very helpful because pass on good course critiques to profs and don’t see profanities.</w:t>
      </w:r>
    </w:p>
    <w:p w:rsidR="00363D0C" w:rsidRPr="00363D0C" w:rsidRDefault="00363D0C" w:rsidP="00363D0C">
      <w:pPr>
        <w:spacing w:after="0" w:line="240" w:lineRule="auto"/>
        <w:rPr>
          <w:rFonts w:ascii="Arial" w:eastAsia="Calibri" w:hAnsi="Arial" w:cs="Arial"/>
          <w:szCs w:val="24"/>
        </w:rPr>
      </w:pPr>
    </w:p>
    <w:p w:rsidR="00363D0C" w:rsidRPr="00363D0C" w:rsidRDefault="00363D0C" w:rsidP="00363D0C">
      <w:pPr>
        <w:spacing w:after="0" w:line="240" w:lineRule="auto"/>
        <w:rPr>
          <w:rFonts w:ascii="Arial" w:eastAsia="Calibri" w:hAnsi="Arial" w:cs="Arial"/>
          <w:szCs w:val="24"/>
        </w:rPr>
      </w:pPr>
      <w:r w:rsidRPr="00363D0C">
        <w:rPr>
          <w:rFonts w:ascii="Arial" w:eastAsia="Calibri" w:hAnsi="Arial" w:cs="Arial"/>
          <w:szCs w:val="24"/>
        </w:rPr>
        <w:t>*Really funny to read</w:t>
      </w:r>
    </w:p>
    <w:p w:rsidR="00363D0C" w:rsidRPr="00363D0C" w:rsidRDefault="00363D0C" w:rsidP="00363D0C">
      <w:pPr>
        <w:spacing w:after="0" w:line="240" w:lineRule="auto"/>
        <w:rPr>
          <w:rFonts w:ascii="Arial" w:eastAsia="Calibri" w:hAnsi="Arial" w:cs="Arial"/>
          <w:szCs w:val="24"/>
        </w:rPr>
      </w:pPr>
    </w:p>
    <w:p w:rsidR="00363D0C" w:rsidRPr="00363D0C" w:rsidRDefault="00363D0C" w:rsidP="00363D0C">
      <w:pPr>
        <w:spacing w:after="0" w:line="240" w:lineRule="auto"/>
        <w:rPr>
          <w:rFonts w:ascii="Arial" w:eastAsia="Calibri" w:hAnsi="Arial" w:cs="Arial"/>
          <w:szCs w:val="24"/>
        </w:rPr>
      </w:pPr>
      <w:r w:rsidRPr="00363D0C">
        <w:rPr>
          <w:rFonts w:ascii="Arial" w:eastAsia="Calibri" w:hAnsi="Arial" w:cs="Arial"/>
          <w:szCs w:val="24"/>
        </w:rPr>
        <w:t>Arch munched usual room</w:t>
      </w:r>
    </w:p>
    <w:p w:rsidR="00363D0C" w:rsidRPr="00363D0C" w:rsidRDefault="00363D0C" w:rsidP="00363D0C">
      <w:pPr>
        <w:spacing w:after="0" w:line="240" w:lineRule="auto"/>
        <w:rPr>
          <w:rFonts w:ascii="Arial" w:eastAsia="Calibri" w:hAnsi="Arial" w:cs="Arial"/>
          <w:sz w:val="24"/>
          <w:szCs w:val="24"/>
        </w:rPr>
      </w:pPr>
    </w:p>
    <w:p w:rsidR="00647769" w:rsidRPr="00363D0C" w:rsidRDefault="00647769" w:rsidP="00647769">
      <w:pPr>
        <w:rPr>
          <w:rFonts w:ascii="Arial" w:eastAsia="Arial" w:hAnsi="Arial" w:cs="Arial"/>
          <w:lang w:eastAsia="en-CA"/>
        </w:rPr>
      </w:pPr>
    </w:p>
    <w:p w:rsidR="00647769" w:rsidRDefault="00FA097F" w:rsidP="00647769">
      <w:pPr>
        <w:pStyle w:val="Heading2"/>
        <w:rPr>
          <w:rFonts w:eastAsia="Arial"/>
          <w:lang w:val="en" w:eastAsia="en-CA"/>
        </w:rPr>
      </w:pPr>
      <w:bookmarkStart w:id="14" w:name="_Toc520240864"/>
      <w:r>
        <w:rPr>
          <w:rFonts w:eastAsia="Arial"/>
          <w:lang w:val="en" w:eastAsia="en-CA"/>
        </w:rPr>
        <w:t>6</w:t>
      </w:r>
      <w:r w:rsidR="00647769">
        <w:rPr>
          <w:rFonts w:eastAsia="Arial"/>
          <w:lang w:val="en" w:eastAsia="en-CA"/>
        </w:rPr>
        <w:t>.5 VP Communications</w:t>
      </w:r>
      <w:bookmarkEnd w:id="14"/>
    </w:p>
    <w:p w:rsidR="00647769" w:rsidRDefault="00647769" w:rsidP="00FA097F">
      <w:pPr>
        <w:spacing w:after="0" w:line="276" w:lineRule="auto"/>
        <w:rPr>
          <w:rFonts w:ascii="Arial" w:eastAsia="Arial" w:hAnsi="Arial" w:cs="Arial"/>
          <w:lang w:val="en" w:eastAsia="en-CA"/>
        </w:rPr>
      </w:pPr>
      <w:r w:rsidRPr="00647769">
        <w:rPr>
          <w:rFonts w:ascii="Arial" w:eastAsia="Arial" w:hAnsi="Arial" w:cs="Arial"/>
          <w:b/>
          <w:lang w:val="en" w:eastAsia="en-CA"/>
        </w:rPr>
        <w:t>Speaking:</w:t>
      </w:r>
      <w:r w:rsidRPr="00647769">
        <w:rPr>
          <w:rFonts w:ascii="Arial" w:eastAsia="Arial" w:hAnsi="Arial" w:cs="Arial"/>
          <w:lang w:val="en" w:eastAsia="en-CA"/>
        </w:rPr>
        <w:t xml:space="preserve"> </w:t>
      </w:r>
      <w:r w:rsidR="00FA097F">
        <w:rPr>
          <w:rFonts w:ascii="Arial" w:eastAsia="Arial" w:hAnsi="Arial" w:cs="Arial"/>
          <w:lang w:val="en" w:eastAsia="en-CA"/>
        </w:rPr>
        <w:t>Grant Mitchell</w:t>
      </w:r>
    </w:p>
    <w:p w:rsidR="00363D0C" w:rsidRDefault="00363D0C" w:rsidP="00363D0C">
      <w:pPr>
        <w:spacing w:after="0" w:line="240" w:lineRule="auto"/>
        <w:rPr>
          <w:rFonts w:ascii="Arial" w:eastAsia="Calibri" w:hAnsi="Arial" w:cs="Arial"/>
          <w:sz w:val="24"/>
          <w:szCs w:val="24"/>
        </w:rPr>
      </w:pPr>
    </w:p>
    <w:p w:rsidR="00363D0C" w:rsidRPr="00363D0C" w:rsidRDefault="00363D0C" w:rsidP="00363D0C">
      <w:pPr>
        <w:spacing w:after="0" w:line="240" w:lineRule="auto"/>
        <w:rPr>
          <w:rFonts w:ascii="Arial" w:eastAsia="Calibri" w:hAnsi="Arial" w:cs="Arial"/>
          <w:szCs w:val="24"/>
        </w:rPr>
      </w:pPr>
      <w:r w:rsidRPr="00363D0C">
        <w:rPr>
          <w:rFonts w:ascii="Arial" w:eastAsia="Calibri" w:hAnsi="Arial" w:cs="Arial"/>
          <w:szCs w:val="24"/>
        </w:rPr>
        <w:t xml:space="preserve">My turn cool. Bunch of links in </w:t>
      </w:r>
      <w:proofErr w:type="spellStart"/>
      <w:r w:rsidRPr="00363D0C">
        <w:rPr>
          <w:rFonts w:ascii="Arial" w:eastAsia="Calibri" w:hAnsi="Arial" w:cs="Arial"/>
          <w:szCs w:val="24"/>
        </w:rPr>
        <w:t>facebook</w:t>
      </w:r>
      <w:proofErr w:type="spellEnd"/>
      <w:r w:rsidRPr="00363D0C">
        <w:rPr>
          <w:rFonts w:ascii="Arial" w:eastAsia="Calibri" w:hAnsi="Arial" w:cs="Arial"/>
          <w:szCs w:val="24"/>
        </w:rPr>
        <w:t xml:space="preserve"> group. Two links related to me. Media killing it </w:t>
      </w:r>
      <w:proofErr w:type="spellStart"/>
      <w:r w:rsidRPr="00363D0C">
        <w:rPr>
          <w:rFonts w:ascii="Arial" w:eastAsia="Calibri" w:hAnsi="Arial" w:cs="Arial"/>
          <w:szCs w:val="24"/>
        </w:rPr>
        <w:t>ayyy</w:t>
      </w:r>
      <w:proofErr w:type="spellEnd"/>
      <w:r w:rsidRPr="00363D0C">
        <w:rPr>
          <w:rFonts w:ascii="Arial" w:eastAsia="Calibri" w:hAnsi="Arial" w:cs="Arial"/>
          <w:szCs w:val="24"/>
        </w:rPr>
        <w:t xml:space="preserve">. Going to all events getting pics. Flickr get updated on </w:t>
      </w:r>
      <w:proofErr w:type="spellStart"/>
      <w:r w:rsidRPr="00363D0C">
        <w:rPr>
          <w:rFonts w:ascii="Arial" w:eastAsia="Calibri" w:hAnsi="Arial" w:cs="Arial"/>
          <w:szCs w:val="24"/>
        </w:rPr>
        <w:t>facebook</w:t>
      </w:r>
      <w:proofErr w:type="spellEnd"/>
      <w:r w:rsidRPr="00363D0C">
        <w:rPr>
          <w:rFonts w:ascii="Arial" w:eastAsia="Calibri" w:hAnsi="Arial" w:cs="Arial"/>
          <w:szCs w:val="24"/>
        </w:rPr>
        <w:t xml:space="preserve">. Semis up there, Canada day, pride parade etc. </w:t>
      </w:r>
      <w:proofErr w:type="spellStart"/>
      <w:r w:rsidRPr="00363D0C">
        <w:rPr>
          <w:rFonts w:ascii="Arial" w:eastAsia="Calibri" w:hAnsi="Arial" w:cs="Arial"/>
          <w:szCs w:val="24"/>
        </w:rPr>
        <w:t>roxane</w:t>
      </w:r>
      <w:proofErr w:type="spellEnd"/>
      <w:r w:rsidRPr="00363D0C">
        <w:rPr>
          <w:rFonts w:ascii="Arial" w:eastAsia="Calibri" w:hAnsi="Arial" w:cs="Arial"/>
          <w:szCs w:val="24"/>
        </w:rPr>
        <w:t xml:space="preserve"> needs help better way to social media accounts and content you </w:t>
      </w:r>
      <w:proofErr w:type="spellStart"/>
      <w:r w:rsidRPr="00363D0C">
        <w:rPr>
          <w:rFonts w:ascii="Arial" w:eastAsia="Calibri" w:hAnsi="Arial" w:cs="Arial"/>
          <w:szCs w:val="24"/>
        </w:rPr>
        <w:t>wanna</w:t>
      </w:r>
      <w:proofErr w:type="spellEnd"/>
      <w:r w:rsidRPr="00363D0C">
        <w:rPr>
          <w:rFonts w:ascii="Arial" w:eastAsia="Calibri" w:hAnsi="Arial" w:cs="Arial"/>
          <w:szCs w:val="24"/>
        </w:rPr>
        <w:t xml:space="preserve"> see. Fill out survey #1 on </w:t>
      </w:r>
      <w:proofErr w:type="spellStart"/>
      <w:r w:rsidRPr="00363D0C">
        <w:rPr>
          <w:rFonts w:ascii="Arial" w:eastAsia="Calibri" w:hAnsi="Arial" w:cs="Arial"/>
          <w:szCs w:val="24"/>
        </w:rPr>
        <w:t>lauras</w:t>
      </w:r>
      <w:proofErr w:type="spellEnd"/>
      <w:r w:rsidRPr="00363D0C">
        <w:rPr>
          <w:rFonts w:ascii="Arial" w:eastAsia="Calibri" w:hAnsi="Arial" w:cs="Arial"/>
          <w:szCs w:val="24"/>
        </w:rPr>
        <w:t xml:space="preserve"> post to improve social media better for you and </w:t>
      </w:r>
      <w:proofErr w:type="gramStart"/>
      <w:r w:rsidRPr="00363D0C">
        <w:rPr>
          <w:rFonts w:ascii="Arial" w:eastAsia="Calibri" w:hAnsi="Arial" w:cs="Arial"/>
          <w:szCs w:val="24"/>
        </w:rPr>
        <w:t>engineering as a whole</w:t>
      </w:r>
      <w:proofErr w:type="gramEnd"/>
      <w:r w:rsidRPr="00363D0C">
        <w:rPr>
          <w:rFonts w:ascii="Arial" w:eastAsia="Calibri" w:hAnsi="Arial" w:cs="Arial"/>
          <w:szCs w:val="24"/>
        </w:rPr>
        <w:t xml:space="preserve">. LCD screen stuff so right now I have survey#2 and basically 2 mins is what you </w:t>
      </w:r>
      <w:proofErr w:type="spellStart"/>
      <w:r w:rsidRPr="00363D0C">
        <w:rPr>
          <w:rFonts w:ascii="Arial" w:eastAsia="Calibri" w:hAnsi="Arial" w:cs="Arial"/>
          <w:szCs w:val="24"/>
        </w:rPr>
        <w:t>wanna</w:t>
      </w:r>
      <w:proofErr w:type="spellEnd"/>
      <w:r w:rsidRPr="00363D0C">
        <w:rPr>
          <w:rFonts w:ascii="Arial" w:eastAsia="Calibri" w:hAnsi="Arial" w:cs="Arial"/>
          <w:szCs w:val="24"/>
        </w:rPr>
        <w:t xml:space="preserve"> see. A) you know what exists, b) if you’ve seen them, and then what you like, dislike, </w:t>
      </w:r>
      <w:proofErr w:type="spellStart"/>
      <w:r w:rsidRPr="00363D0C">
        <w:rPr>
          <w:rFonts w:ascii="Arial" w:eastAsia="Calibri" w:hAnsi="Arial" w:cs="Arial"/>
          <w:szCs w:val="24"/>
        </w:rPr>
        <w:t>wanna</w:t>
      </w:r>
      <w:proofErr w:type="spellEnd"/>
      <w:r w:rsidRPr="00363D0C">
        <w:rPr>
          <w:rFonts w:ascii="Arial" w:eastAsia="Calibri" w:hAnsi="Arial" w:cs="Arial"/>
          <w:szCs w:val="24"/>
        </w:rPr>
        <w:t xml:space="preserve"> see in future. </w:t>
      </w:r>
      <w:proofErr w:type="gramStart"/>
      <w:r w:rsidRPr="00363D0C">
        <w:rPr>
          <w:rFonts w:ascii="Arial" w:eastAsia="Calibri" w:hAnsi="Arial" w:cs="Arial"/>
          <w:szCs w:val="24"/>
        </w:rPr>
        <w:t>So</w:t>
      </w:r>
      <w:proofErr w:type="gramEnd"/>
      <w:r w:rsidRPr="00363D0C">
        <w:rPr>
          <w:rFonts w:ascii="Arial" w:eastAsia="Calibri" w:hAnsi="Arial" w:cs="Arial"/>
          <w:szCs w:val="24"/>
        </w:rPr>
        <w:t xml:space="preserve"> if I mess around with I don’t ruin things.</w:t>
      </w:r>
    </w:p>
    <w:p w:rsidR="00363D0C" w:rsidRPr="00363D0C" w:rsidRDefault="00363D0C" w:rsidP="00363D0C">
      <w:pPr>
        <w:spacing w:after="0" w:line="240" w:lineRule="auto"/>
        <w:rPr>
          <w:rFonts w:ascii="Arial" w:eastAsia="Calibri" w:hAnsi="Arial" w:cs="Arial"/>
          <w:szCs w:val="24"/>
        </w:rPr>
      </w:pPr>
    </w:p>
    <w:p w:rsidR="00363D0C" w:rsidRPr="00363D0C" w:rsidRDefault="00363D0C" w:rsidP="00363D0C">
      <w:pPr>
        <w:spacing w:after="0" w:line="240" w:lineRule="auto"/>
        <w:rPr>
          <w:rFonts w:ascii="Arial" w:eastAsia="Calibri" w:hAnsi="Arial" w:cs="Arial"/>
          <w:szCs w:val="24"/>
        </w:rPr>
      </w:pPr>
      <w:r w:rsidRPr="00363D0C">
        <w:rPr>
          <w:rFonts w:ascii="Arial" w:eastAsia="Calibri" w:hAnsi="Arial" w:cs="Arial"/>
          <w:szCs w:val="24"/>
        </w:rPr>
        <w:t xml:space="preserve">This term piloted media marketing form plugged first few meetings. Survey soon. Feedback on how process went from directors to marketing. Improvements since first time using it. </w:t>
      </w:r>
      <w:proofErr w:type="gramStart"/>
      <w:r w:rsidRPr="00363D0C">
        <w:rPr>
          <w:rFonts w:ascii="Arial" w:eastAsia="Calibri" w:hAnsi="Arial" w:cs="Arial"/>
          <w:szCs w:val="24"/>
        </w:rPr>
        <w:t>So</w:t>
      </w:r>
      <w:proofErr w:type="gramEnd"/>
      <w:r w:rsidRPr="00363D0C">
        <w:rPr>
          <w:rFonts w:ascii="Arial" w:eastAsia="Calibri" w:hAnsi="Arial" w:cs="Arial"/>
          <w:szCs w:val="24"/>
        </w:rPr>
        <w:t xml:space="preserve"> make it better because we thought it went well.</w:t>
      </w:r>
    </w:p>
    <w:p w:rsidR="00363D0C" w:rsidRPr="00363D0C" w:rsidRDefault="00363D0C" w:rsidP="00363D0C">
      <w:pPr>
        <w:spacing w:after="0" w:line="240" w:lineRule="auto"/>
        <w:rPr>
          <w:rFonts w:ascii="Arial" w:eastAsia="Calibri" w:hAnsi="Arial" w:cs="Arial"/>
          <w:szCs w:val="24"/>
        </w:rPr>
      </w:pPr>
    </w:p>
    <w:p w:rsidR="00363D0C" w:rsidRPr="00363D0C" w:rsidRDefault="00363D0C" w:rsidP="00363D0C">
      <w:pPr>
        <w:spacing w:after="0" w:line="240" w:lineRule="auto"/>
        <w:rPr>
          <w:rFonts w:ascii="Arial" w:eastAsia="Calibri" w:hAnsi="Arial" w:cs="Arial"/>
          <w:szCs w:val="24"/>
        </w:rPr>
      </w:pPr>
      <w:r w:rsidRPr="00363D0C">
        <w:rPr>
          <w:rFonts w:ascii="Arial" w:eastAsia="Calibri" w:hAnsi="Arial" w:cs="Arial"/>
          <w:szCs w:val="24"/>
        </w:rPr>
        <w:t xml:space="preserve">I’m </w:t>
      </w:r>
      <w:proofErr w:type="spellStart"/>
      <w:r w:rsidRPr="00363D0C">
        <w:rPr>
          <w:rFonts w:ascii="Arial" w:eastAsia="Calibri" w:hAnsi="Arial" w:cs="Arial"/>
          <w:szCs w:val="24"/>
        </w:rPr>
        <w:t>gonna</w:t>
      </w:r>
      <w:proofErr w:type="spellEnd"/>
      <w:r w:rsidRPr="00363D0C">
        <w:rPr>
          <w:rFonts w:ascii="Arial" w:eastAsia="Calibri" w:hAnsi="Arial" w:cs="Arial"/>
          <w:szCs w:val="24"/>
        </w:rPr>
        <w:t xml:space="preserve"> talk about the last item later.</w:t>
      </w:r>
    </w:p>
    <w:p w:rsidR="00363D0C" w:rsidRPr="00363D0C" w:rsidRDefault="00363D0C" w:rsidP="00363D0C">
      <w:pPr>
        <w:spacing w:after="0" w:line="240" w:lineRule="auto"/>
        <w:rPr>
          <w:rFonts w:ascii="Arial" w:eastAsia="Calibri" w:hAnsi="Arial" w:cs="Arial"/>
          <w:sz w:val="24"/>
          <w:szCs w:val="24"/>
        </w:rPr>
      </w:pPr>
    </w:p>
    <w:p w:rsidR="00363D0C" w:rsidRDefault="00363D0C" w:rsidP="00363D0C">
      <w:pPr>
        <w:pStyle w:val="Heading2"/>
        <w:rPr>
          <w:lang w:val="en" w:eastAsia="en-CA"/>
        </w:rPr>
      </w:pPr>
      <w:bookmarkStart w:id="15" w:name="_Toc520240865"/>
      <w:r>
        <w:rPr>
          <w:lang w:val="en" w:eastAsia="en-CA"/>
        </w:rPr>
        <w:t>6.6 Goals</w:t>
      </w:r>
      <w:bookmarkEnd w:id="15"/>
    </w:p>
    <w:p w:rsidR="00363D0C" w:rsidRDefault="00363D0C" w:rsidP="00363D0C">
      <w:pPr>
        <w:pStyle w:val="Heading3"/>
        <w:rPr>
          <w:lang w:val="en" w:eastAsia="en-CA"/>
        </w:rPr>
      </w:pPr>
      <w:bookmarkStart w:id="16" w:name="_Toc520240866"/>
      <w:r>
        <w:rPr>
          <w:lang w:val="en" w:eastAsia="en-CA"/>
        </w:rPr>
        <w:t>6.6.1 President</w:t>
      </w:r>
      <w:bookmarkEnd w:id="16"/>
    </w:p>
    <w:p w:rsidR="00363D0C" w:rsidRDefault="00363D0C" w:rsidP="00363D0C">
      <w:pPr>
        <w:spacing w:after="0" w:line="276" w:lineRule="auto"/>
        <w:rPr>
          <w:rFonts w:ascii="Arial" w:eastAsia="Arial" w:hAnsi="Arial" w:cs="Arial"/>
          <w:lang w:val="en" w:eastAsia="en-CA"/>
        </w:rPr>
      </w:pPr>
      <w:r w:rsidRPr="00647769">
        <w:rPr>
          <w:rFonts w:ascii="Arial" w:eastAsia="Arial" w:hAnsi="Arial" w:cs="Arial"/>
          <w:b/>
          <w:lang w:val="en" w:eastAsia="en-CA"/>
        </w:rPr>
        <w:t>Speaking:</w:t>
      </w:r>
      <w:r w:rsidRPr="00647769">
        <w:rPr>
          <w:rFonts w:ascii="Arial" w:eastAsia="Arial" w:hAnsi="Arial" w:cs="Arial"/>
          <w:lang w:val="en" w:eastAsia="en-CA"/>
        </w:rPr>
        <w:t xml:space="preserve"> </w:t>
      </w:r>
      <w:r>
        <w:rPr>
          <w:rFonts w:ascii="Arial" w:eastAsia="Arial" w:hAnsi="Arial" w:cs="Arial"/>
          <w:lang w:val="en" w:eastAsia="en-CA"/>
        </w:rPr>
        <w:t xml:space="preserve">Benjamin </w:t>
      </w:r>
      <w:proofErr w:type="spellStart"/>
      <w:r>
        <w:rPr>
          <w:rFonts w:ascii="Arial" w:eastAsia="Arial" w:hAnsi="Arial" w:cs="Arial"/>
          <w:lang w:val="en" w:eastAsia="en-CA"/>
        </w:rPr>
        <w:t>Beelen</w:t>
      </w:r>
      <w:proofErr w:type="spellEnd"/>
      <w:r>
        <w:rPr>
          <w:rFonts w:ascii="Arial" w:eastAsia="Arial" w:hAnsi="Arial" w:cs="Arial"/>
          <w:lang w:val="en" w:eastAsia="en-CA"/>
        </w:rPr>
        <w:t xml:space="preserve"> (Katie Arnold is unavailable)</w:t>
      </w:r>
    </w:p>
    <w:p w:rsidR="00363D0C" w:rsidRDefault="00363D0C" w:rsidP="00363D0C">
      <w:pPr>
        <w:spacing w:after="0" w:line="276" w:lineRule="auto"/>
        <w:rPr>
          <w:rFonts w:ascii="Arial" w:eastAsia="Arial" w:hAnsi="Arial" w:cs="Arial"/>
          <w:lang w:val="en" w:eastAsia="en-CA"/>
        </w:rPr>
      </w:pPr>
      <w:r>
        <w:rPr>
          <w:rFonts w:ascii="Arial" w:eastAsia="Arial" w:hAnsi="Arial" w:cs="Arial"/>
          <w:lang w:val="en" w:eastAsia="en-CA"/>
        </w:rPr>
        <w:t>*get bens notes*</w:t>
      </w:r>
    </w:p>
    <w:p w:rsidR="00363D0C" w:rsidRDefault="00363D0C" w:rsidP="00363D0C">
      <w:pPr>
        <w:spacing w:after="0" w:line="276" w:lineRule="auto"/>
        <w:rPr>
          <w:rFonts w:ascii="Arial" w:eastAsia="Arial" w:hAnsi="Arial" w:cs="Arial"/>
          <w:lang w:val="en" w:eastAsia="en-CA"/>
        </w:rPr>
      </w:pPr>
    </w:p>
    <w:p w:rsidR="00363D0C" w:rsidRPr="00906412" w:rsidRDefault="00363D0C" w:rsidP="00363D0C">
      <w:pPr>
        <w:rPr>
          <w:rFonts w:ascii="Arial" w:hAnsi="Arial" w:cs="Arial"/>
        </w:rPr>
      </w:pPr>
      <w:r w:rsidRPr="00906412">
        <w:rPr>
          <w:rFonts w:ascii="Arial" w:hAnsi="Arial" w:cs="Arial"/>
        </w:rPr>
        <w:t>Q: I got asked what status of C&amp;D</w:t>
      </w:r>
    </w:p>
    <w:p w:rsidR="00363D0C" w:rsidRPr="00906412" w:rsidRDefault="00363D0C" w:rsidP="00363D0C">
      <w:pPr>
        <w:rPr>
          <w:rFonts w:ascii="Arial" w:hAnsi="Arial" w:cs="Arial"/>
        </w:rPr>
      </w:pPr>
      <w:r w:rsidRPr="00906412">
        <w:rPr>
          <w:rFonts w:ascii="Arial" w:hAnsi="Arial" w:cs="Arial"/>
        </w:rPr>
        <w:t xml:space="preserve">Liam: depends. </w:t>
      </w:r>
      <w:proofErr w:type="spellStart"/>
      <w:r w:rsidRPr="00906412">
        <w:rPr>
          <w:rFonts w:ascii="Arial" w:hAnsi="Arial" w:cs="Arial"/>
        </w:rPr>
        <w:t>Theres</w:t>
      </w:r>
      <w:proofErr w:type="spellEnd"/>
      <w:r w:rsidRPr="00906412">
        <w:rPr>
          <w:rFonts w:ascii="Arial" w:hAnsi="Arial" w:cs="Arial"/>
        </w:rPr>
        <w:t xml:space="preserve"> a lot up in the air with E7. Building will be completed but the delay from faculty to get keys to operational. Officially grand opening is October 7</w:t>
      </w:r>
      <w:r w:rsidRPr="00906412">
        <w:rPr>
          <w:rFonts w:ascii="Arial" w:hAnsi="Arial" w:cs="Arial"/>
          <w:vertAlign w:val="superscript"/>
        </w:rPr>
        <w:t>th</w:t>
      </w:r>
      <w:r w:rsidRPr="00906412">
        <w:rPr>
          <w:rFonts w:ascii="Arial" w:hAnsi="Arial" w:cs="Arial"/>
        </w:rPr>
        <w:t xml:space="preserve">. If we hit that day we will be open then, if we don’t we wont. If its </w:t>
      </w:r>
      <w:proofErr w:type="gramStart"/>
      <w:r w:rsidRPr="00906412">
        <w:rPr>
          <w:rFonts w:ascii="Arial" w:hAnsi="Arial" w:cs="Arial"/>
        </w:rPr>
        <w:t>ready</w:t>
      </w:r>
      <w:proofErr w:type="gramEnd"/>
      <w:r w:rsidRPr="00906412">
        <w:rPr>
          <w:rFonts w:ascii="Arial" w:hAnsi="Arial" w:cs="Arial"/>
        </w:rPr>
        <w:t xml:space="preserve"> we’ll be there</w:t>
      </w:r>
    </w:p>
    <w:p w:rsidR="00363D0C" w:rsidRPr="00906412" w:rsidRDefault="00363D0C" w:rsidP="00363D0C">
      <w:pPr>
        <w:rPr>
          <w:rFonts w:ascii="Arial" w:hAnsi="Arial" w:cs="Arial"/>
        </w:rPr>
      </w:pPr>
    </w:p>
    <w:p w:rsidR="00363D0C" w:rsidRPr="00906412" w:rsidRDefault="00363D0C" w:rsidP="00363D0C">
      <w:pPr>
        <w:rPr>
          <w:rFonts w:ascii="Arial" w:hAnsi="Arial" w:cs="Arial"/>
        </w:rPr>
      </w:pPr>
      <w:r w:rsidRPr="00906412">
        <w:rPr>
          <w:rFonts w:ascii="Arial" w:hAnsi="Arial" w:cs="Arial"/>
        </w:rPr>
        <w:t>Megan: but classes?</w:t>
      </w:r>
    </w:p>
    <w:p w:rsidR="00363D0C" w:rsidRPr="00906412" w:rsidRDefault="00363D0C" w:rsidP="00363D0C">
      <w:pPr>
        <w:rPr>
          <w:rFonts w:ascii="Arial" w:hAnsi="Arial" w:cs="Arial"/>
        </w:rPr>
      </w:pPr>
    </w:p>
    <w:p w:rsidR="00363D0C" w:rsidRPr="00906412" w:rsidRDefault="00363D0C" w:rsidP="00363D0C">
      <w:pPr>
        <w:rPr>
          <w:rFonts w:ascii="Arial" w:hAnsi="Arial" w:cs="Arial"/>
        </w:rPr>
      </w:pPr>
      <w:r w:rsidRPr="00906412">
        <w:rPr>
          <w:rFonts w:ascii="Arial" w:hAnsi="Arial" w:cs="Arial"/>
        </w:rPr>
        <w:t xml:space="preserve">I said things remember that </w:t>
      </w:r>
      <w:proofErr w:type="spellStart"/>
      <w:r w:rsidRPr="00906412">
        <w:rPr>
          <w:rFonts w:ascii="Arial" w:hAnsi="Arial" w:cs="Arial"/>
        </w:rPr>
        <w:t>plz</w:t>
      </w:r>
      <w:proofErr w:type="spellEnd"/>
      <w:r w:rsidRPr="00906412">
        <w:rPr>
          <w:rFonts w:ascii="Arial" w:hAnsi="Arial" w:cs="Arial"/>
        </w:rPr>
        <w:t xml:space="preserve"> bb</w:t>
      </w:r>
    </w:p>
    <w:p w:rsidR="00363D0C" w:rsidRPr="00906412" w:rsidRDefault="00363D0C" w:rsidP="00363D0C">
      <w:pPr>
        <w:rPr>
          <w:rFonts w:ascii="Arial" w:hAnsi="Arial" w:cs="Arial"/>
        </w:rPr>
      </w:pPr>
    </w:p>
    <w:p w:rsidR="00363D0C" w:rsidRPr="00906412" w:rsidRDefault="00363D0C" w:rsidP="00363D0C">
      <w:pPr>
        <w:rPr>
          <w:rFonts w:ascii="Arial" w:hAnsi="Arial" w:cs="Arial"/>
        </w:rPr>
      </w:pPr>
      <w:r w:rsidRPr="00906412">
        <w:rPr>
          <w:rFonts w:ascii="Arial" w:hAnsi="Arial" w:cs="Arial"/>
        </w:rPr>
        <w:t>POC: as far as my own department, building is supposed to be done by mid august and classes should be done mid august.</w:t>
      </w:r>
    </w:p>
    <w:p w:rsidR="00363D0C" w:rsidRPr="00363D0C" w:rsidRDefault="00363D0C" w:rsidP="00363D0C">
      <w:pPr>
        <w:rPr>
          <w:lang w:eastAsia="en-CA"/>
        </w:rPr>
      </w:pPr>
    </w:p>
    <w:p w:rsidR="00363D0C" w:rsidRDefault="00363D0C" w:rsidP="00363D0C">
      <w:pPr>
        <w:pStyle w:val="Heading3"/>
        <w:rPr>
          <w:lang w:val="en" w:eastAsia="en-CA"/>
        </w:rPr>
      </w:pPr>
      <w:bookmarkStart w:id="17" w:name="_Toc520240867"/>
      <w:r>
        <w:rPr>
          <w:lang w:val="en" w:eastAsia="en-CA"/>
        </w:rPr>
        <w:t>6.6.2 VP Finance</w:t>
      </w:r>
      <w:bookmarkEnd w:id="17"/>
    </w:p>
    <w:p w:rsidR="00363D0C" w:rsidRDefault="00363D0C" w:rsidP="00363D0C">
      <w:pPr>
        <w:spacing w:after="0" w:line="276" w:lineRule="auto"/>
        <w:rPr>
          <w:rFonts w:ascii="Arial" w:eastAsia="Arial" w:hAnsi="Arial" w:cs="Arial"/>
          <w:lang w:val="en" w:eastAsia="en-CA"/>
        </w:rPr>
      </w:pPr>
      <w:r w:rsidRPr="00647769">
        <w:rPr>
          <w:rFonts w:ascii="Arial" w:eastAsia="Arial" w:hAnsi="Arial" w:cs="Arial"/>
          <w:b/>
          <w:lang w:val="en" w:eastAsia="en-CA"/>
        </w:rPr>
        <w:t>Speaking:</w:t>
      </w:r>
      <w:r w:rsidRPr="00647769">
        <w:rPr>
          <w:rFonts w:ascii="Arial" w:eastAsia="Arial" w:hAnsi="Arial" w:cs="Arial"/>
          <w:lang w:val="en" w:eastAsia="en-CA"/>
        </w:rPr>
        <w:t xml:space="preserve"> </w:t>
      </w:r>
      <w:r>
        <w:rPr>
          <w:rFonts w:ascii="Arial" w:eastAsia="Arial" w:hAnsi="Arial" w:cs="Arial"/>
          <w:lang w:val="en" w:eastAsia="en-CA"/>
        </w:rPr>
        <w:t xml:space="preserve">Liam </w:t>
      </w:r>
      <w:proofErr w:type="spellStart"/>
      <w:r>
        <w:rPr>
          <w:rFonts w:ascii="Arial" w:eastAsia="Arial" w:hAnsi="Arial" w:cs="Arial"/>
          <w:lang w:val="en" w:eastAsia="en-CA"/>
        </w:rPr>
        <w:t>Yeates</w:t>
      </w:r>
      <w:proofErr w:type="spellEnd"/>
    </w:p>
    <w:p w:rsidR="00363D0C" w:rsidRDefault="00363D0C" w:rsidP="00363D0C">
      <w:pPr>
        <w:spacing w:after="0" w:line="240" w:lineRule="auto"/>
        <w:rPr>
          <w:rFonts w:ascii="Arial" w:eastAsia="Calibri" w:hAnsi="Arial" w:cs="Arial"/>
          <w:sz w:val="24"/>
          <w:szCs w:val="24"/>
        </w:rPr>
      </w:pPr>
    </w:p>
    <w:p w:rsidR="00363D0C" w:rsidRPr="00363D0C" w:rsidRDefault="00363D0C" w:rsidP="00363D0C">
      <w:pPr>
        <w:spacing w:after="0" w:line="240" w:lineRule="auto"/>
        <w:rPr>
          <w:rFonts w:ascii="Arial" w:eastAsia="Calibri" w:hAnsi="Arial" w:cs="Arial"/>
          <w:szCs w:val="24"/>
        </w:rPr>
      </w:pPr>
      <w:r w:rsidRPr="00363D0C">
        <w:rPr>
          <w:rFonts w:ascii="Arial" w:eastAsia="Calibri" w:hAnsi="Arial" w:cs="Arial"/>
          <w:szCs w:val="24"/>
        </w:rPr>
        <w:t xml:space="preserve">Novelties and </w:t>
      </w:r>
      <w:proofErr w:type="spellStart"/>
      <w:r w:rsidRPr="00363D0C">
        <w:rPr>
          <w:rFonts w:ascii="Arial" w:eastAsia="Calibri" w:hAnsi="Arial" w:cs="Arial"/>
          <w:szCs w:val="24"/>
        </w:rPr>
        <w:t>ridgidware</w:t>
      </w:r>
      <w:proofErr w:type="spellEnd"/>
      <w:r w:rsidRPr="00363D0C">
        <w:rPr>
          <w:rFonts w:ascii="Arial" w:eastAsia="Calibri" w:hAnsi="Arial" w:cs="Arial"/>
          <w:szCs w:val="24"/>
        </w:rPr>
        <w:t xml:space="preserve">. Novelties got new things. </w:t>
      </w:r>
      <w:proofErr w:type="spellStart"/>
      <w:r w:rsidRPr="00363D0C">
        <w:rPr>
          <w:rFonts w:ascii="Arial" w:eastAsia="Calibri" w:hAnsi="Arial" w:cs="Arial"/>
          <w:szCs w:val="24"/>
        </w:rPr>
        <w:t>Ridgidware</w:t>
      </w:r>
      <w:proofErr w:type="spellEnd"/>
      <w:r w:rsidRPr="00363D0C">
        <w:rPr>
          <w:rFonts w:ascii="Arial" w:eastAsia="Calibri" w:hAnsi="Arial" w:cs="Arial"/>
          <w:szCs w:val="24"/>
        </w:rPr>
        <w:t xml:space="preserve"> was reordered things a while ago. Moving to e7 is good to go. In discussions about maybe going in October or January but </w:t>
      </w:r>
      <w:proofErr w:type="spellStart"/>
      <w:r w:rsidRPr="00363D0C">
        <w:rPr>
          <w:rFonts w:ascii="Arial" w:eastAsia="Calibri" w:hAnsi="Arial" w:cs="Arial"/>
          <w:szCs w:val="24"/>
        </w:rPr>
        <w:t>marys</w:t>
      </w:r>
      <w:proofErr w:type="spellEnd"/>
      <w:r w:rsidRPr="00363D0C">
        <w:rPr>
          <w:rFonts w:ascii="Arial" w:eastAsia="Calibri" w:hAnsi="Arial" w:cs="Arial"/>
          <w:szCs w:val="24"/>
        </w:rPr>
        <w:t xml:space="preserve"> not here and NO. that’s novelties and </w:t>
      </w:r>
      <w:proofErr w:type="spellStart"/>
      <w:r w:rsidRPr="00363D0C">
        <w:rPr>
          <w:rFonts w:ascii="Arial" w:eastAsia="Calibri" w:hAnsi="Arial" w:cs="Arial"/>
          <w:szCs w:val="24"/>
        </w:rPr>
        <w:t>ridgidware</w:t>
      </w:r>
      <w:proofErr w:type="spellEnd"/>
      <w:r w:rsidRPr="00363D0C">
        <w:rPr>
          <w:rFonts w:ascii="Arial" w:eastAsia="Calibri" w:hAnsi="Arial" w:cs="Arial"/>
          <w:szCs w:val="24"/>
        </w:rPr>
        <w:t>.</w:t>
      </w:r>
    </w:p>
    <w:p w:rsidR="00363D0C" w:rsidRPr="00363D0C" w:rsidRDefault="00363D0C" w:rsidP="00363D0C">
      <w:pPr>
        <w:spacing w:after="0" w:line="240" w:lineRule="auto"/>
        <w:rPr>
          <w:rFonts w:ascii="Arial" w:eastAsia="Calibri" w:hAnsi="Arial" w:cs="Arial"/>
          <w:szCs w:val="24"/>
        </w:rPr>
      </w:pPr>
    </w:p>
    <w:p w:rsidR="00363D0C" w:rsidRPr="00363D0C" w:rsidRDefault="00363D0C" w:rsidP="00363D0C">
      <w:pPr>
        <w:spacing w:after="0" w:line="240" w:lineRule="auto"/>
        <w:rPr>
          <w:rFonts w:ascii="Arial" w:eastAsia="Calibri" w:hAnsi="Arial" w:cs="Arial"/>
          <w:szCs w:val="24"/>
        </w:rPr>
      </w:pPr>
      <w:r w:rsidRPr="00363D0C">
        <w:rPr>
          <w:rFonts w:ascii="Arial" w:eastAsia="Calibri" w:hAnsi="Arial" w:cs="Arial"/>
          <w:szCs w:val="24"/>
        </w:rPr>
        <w:t xml:space="preserve">POETS movie subtitles been put off by projects and midterms and that. Getting back by end of term. Probably in that break in exams. New student deals </w:t>
      </w:r>
      <w:proofErr w:type="spellStart"/>
      <w:r w:rsidRPr="00363D0C">
        <w:rPr>
          <w:rFonts w:ascii="Arial" w:eastAsia="Calibri" w:hAnsi="Arial" w:cs="Arial"/>
          <w:szCs w:val="24"/>
        </w:rPr>
        <w:t>gonna</w:t>
      </w:r>
      <w:proofErr w:type="spellEnd"/>
      <w:r w:rsidRPr="00363D0C">
        <w:rPr>
          <w:rFonts w:ascii="Arial" w:eastAsia="Calibri" w:hAnsi="Arial" w:cs="Arial"/>
          <w:szCs w:val="24"/>
        </w:rPr>
        <w:t xml:space="preserve"> reach out. EOT in poets will be doing and build your own directorship put off until subtitles</w:t>
      </w:r>
    </w:p>
    <w:p w:rsidR="00363D0C" w:rsidRPr="00363D0C" w:rsidRDefault="00363D0C" w:rsidP="00363D0C">
      <w:pPr>
        <w:spacing w:after="0" w:line="240" w:lineRule="auto"/>
        <w:rPr>
          <w:rFonts w:ascii="Arial" w:eastAsia="Calibri" w:hAnsi="Arial" w:cs="Arial"/>
          <w:szCs w:val="24"/>
        </w:rPr>
      </w:pPr>
    </w:p>
    <w:p w:rsidR="00363D0C" w:rsidRPr="00363D0C" w:rsidRDefault="00363D0C" w:rsidP="00363D0C">
      <w:pPr>
        <w:spacing w:after="0" w:line="240" w:lineRule="auto"/>
        <w:rPr>
          <w:rFonts w:ascii="Arial" w:eastAsia="Calibri" w:hAnsi="Arial" w:cs="Arial"/>
          <w:szCs w:val="24"/>
        </w:rPr>
      </w:pPr>
      <w:r w:rsidRPr="00363D0C">
        <w:rPr>
          <w:rFonts w:ascii="Arial" w:eastAsia="Calibri" w:hAnsi="Arial" w:cs="Arial"/>
          <w:szCs w:val="24"/>
        </w:rPr>
        <w:t>Q: are we having patch design this term?</w:t>
      </w:r>
    </w:p>
    <w:p w:rsidR="00363D0C" w:rsidRPr="00363D0C" w:rsidRDefault="00363D0C" w:rsidP="00363D0C">
      <w:pPr>
        <w:spacing w:after="0" w:line="240" w:lineRule="auto"/>
        <w:rPr>
          <w:rFonts w:ascii="Arial" w:eastAsia="Calibri" w:hAnsi="Arial" w:cs="Arial"/>
          <w:szCs w:val="24"/>
        </w:rPr>
      </w:pPr>
      <w:r w:rsidRPr="00363D0C">
        <w:rPr>
          <w:rFonts w:ascii="Arial" w:eastAsia="Calibri" w:hAnsi="Arial" w:cs="Arial"/>
          <w:szCs w:val="24"/>
        </w:rPr>
        <w:t>A: no? lots from last patch design</w:t>
      </w:r>
    </w:p>
    <w:p w:rsidR="00363D0C" w:rsidRPr="00363D0C" w:rsidRDefault="00363D0C" w:rsidP="00363D0C">
      <w:pPr>
        <w:spacing w:after="0" w:line="240" w:lineRule="auto"/>
        <w:rPr>
          <w:rFonts w:ascii="Arial" w:eastAsia="Calibri" w:hAnsi="Arial" w:cs="Arial"/>
          <w:szCs w:val="24"/>
        </w:rPr>
      </w:pPr>
    </w:p>
    <w:p w:rsidR="00363D0C" w:rsidRPr="00363D0C" w:rsidRDefault="00363D0C" w:rsidP="00363D0C">
      <w:pPr>
        <w:spacing w:after="0" w:line="240" w:lineRule="auto"/>
        <w:rPr>
          <w:rFonts w:ascii="Arial" w:eastAsia="Calibri" w:hAnsi="Arial" w:cs="Arial"/>
          <w:szCs w:val="24"/>
        </w:rPr>
      </w:pPr>
      <w:r w:rsidRPr="00363D0C">
        <w:rPr>
          <w:rFonts w:ascii="Arial" w:eastAsia="Calibri" w:hAnsi="Arial" w:cs="Arial"/>
          <w:szCs w:val="24"/>
        </w:rPr>
        <w:t>Agendas more up to date than me. Sorry. See agenda</w:t>
      </w:r>
    </w:p>
    <w:p w:rsidR="00363D0C" w:rsidRPr="00363D0C" w:rsidRDefault="00363D0C" w:rsidP="00363D0C">
      <w:pPr>
        <w:spacing w:after="0" w:line="240" w:lineRule="auto"/>
        <w:rPr>
          <w:rFonts w:ascii="Arial" w:eastAsia="Calibri" w:hAnsi="Arial" w:cs="Arial"/>
          <w:szCs w:val="24"/>
        </w:rPr>
      </w:pPr>
    </w:p>
    <w:p w:rsidR="00363D0C" w:rsidRPr="00363D0C" w:rsidRDefault="00363D0C" w:rsidP="00363D0C">
      <w:pPr>
        <w:spacing w:after="0" w:line="240" w:lineRule="auto"/>
        <w:rPr>
          <w:rFonts w:ascii="Arial" w:eastAsia="Calibri" w:hAnsi="Arial" w:cs="Arial"/>
          <w:szCs w:val="24"/>
        </w:rPr>
      </w:pPr>
      <w:r w:rsidRPr="00363D0C">
        <w:rPr>
          <w:rFonts w:ascii="Arial" w:eastAsia="Calibri" w:hAnsi="Arial" w:cs="Arial"/>
          <w:szCs w:val="24"/>
        </w:rPr>
        <w:t xml:space="preserve">Q: </w:t>
      </w:r>
      <w:proofErr w:type="spellStart"/>
      <w:r w:rsidRPr="00363D0C">
        <w:rPr>
          <w:rFonts w:ascii="Arial" w:eastAsia="Calibri" w:hAnsi="Arial" w:cs="Arial"/>
          <w:szCs w:val="24"/>
        </w:rPr>
        <w:t>whens</w:t>
      </w:r>
      <w:proofErr w:type="spellEnd"/>
      <w:r w:rsidRPr="00363D0C">
        <w:rPr>
          <w:rFonts w:ascii="Arial" w:eastAsia="Calibri" w:hAnsi="Arial" w:cs="Arial"/>
          <w:szCs w:val="24"/>
        </w:rPr>
        <w:t xml:space="preserve"> </w:t>
      </w:r>
      <w:proofErr w:type="spellStart"/>
      <w:r w:rsidRPr="00363D0C">
        <w:rPr>
          <w:rFonts w:ascii="Arial" w:eastAsia="Calibri" w:hAnsi="Arial" w:cs="Arial"/>
          <w:szCs w:val="24"/>
        </w:rPr>
        <w:t>covvie</w:t>
      </w:r>
      <w:proofErr w:type="spellEnd"/>
      <w:r w:rsidRPr="00363D0C">
        <w:rPr>
          <w:rFonts w:ascii="Arial" w:eastAsia="Calibri" w:hAnsi="Arial" w:cs="Arial"/>
          <w:szCs w:val="24"/>
        </w:rPr>
        <w:t xml:space="preserve"> day?</w:t>
      </w:r>
    </w:p>
    <w:p w:rsidR="00363D0C" w:rsidRPr="00363D0C" w:rsidRDefault="00363D0C" w:rsidP="00363D0C">
      <w:pPr>
        <w:spacing w:after="0" w:line="240" w:lineRule="auto"/>
        <w:rPr>
          <w:rFonts w:ascii="Arial" w:eastAsia="Calibri" w:hAnsi="Arial" w:cs="Arial"/>
          <w:szCs w:val="24"/>
        </w:rPr>
      </w:pPr>
      <w:r w:rsidRPr="00363D0C">
        <w:rPr>
          <w:rFonts w:ascii="Arial" w:eastAsia="Calibri" w:hAnsi="Arial" w:cs="Arial"/>
          <w:szCs w:val="24"/>
        </w:rPr>
        <w:t>A: next week. Or the week after. 12</w:t>
      </w:r>
      <w:r w:rsidRPr="00363D0C">
        <w:rPr>
          <w:rFonts w:ascii="Arial" w:eastAsia="Calibri" w:hAnsi="Arial" w:cs="Arial"/>
          <w:szCs w:val="24"/>
          <w:vertAlign w:val="superscript"/>
        </w:rPr>
        <w:t>th</w:t>
      </w:r>
      <w:r w:rsidRPr="00363D0C">
        <w:rPr>
          <w:rFonts w:ascii="Arial" w:eastAsia="Calibri" w:hAnsi="Arial" w:cs="Arial"/>
          <w:szCs w:val="24"/>
        </w:rPr>
        <w:t xml:space="preserve"> and 13</w:t>
      </w:r>
      <w:r w:rsidRPr="00363D0C">
        <w:rPr>
          <w:rFonts w:ascii="Arial" w:eastAsia="Calibri" w:hAnsi="Arial" w:cs="Arial"/>
          <w:szCs w:val="24"/>
          <w:vertAlign w:val="superscript"/>
        </w:rPr>
        <w:t>th</w:t>
      </w:r>
      <w:r w:rsidRPr="00363D0C">
        <w:rPr>
          <w:rFonts w:ascii="Arial" w:eastAsia="Calibri" w:hAnsi="Arial" w:cs="Arial"/>
          <w:szCs w:val="24"/>
        </w:rPr>
        <w:t>.</w:t>
      </w:r>
    </w:p>
    <w:p w:rsidR="00363D0C" w:rsidRDefault="00363D0C" w:rsidP="00363D0C">
      <w:pPr>
        <w:spacing w:after="0" w:line="276" w:lineRule="auto"/>
        <w:rPr>
          <w:rFonts w:ascii="Arial" w:eastAsia="Arial" w:hAnsi="Arial" w:cs="Arial"/>
          <w:lang w:val="en" w:eastAsia="en-CA"/>
        </w:rPr>
      </w:pPr>
    </w:p>
    <w:p w:rsidR="00363D0C" w:rsidRPr="00363D0C" w:rsidRDefault="00363D0C" w:rsidP="00363D0C">
      <w:pPr>
        <w:rPr>
          <w:lang w:val="en" w:eastAsia="en-CA"/>
        </w:rPr>
      </w:pPr>
    </w:p>
    <w:p w:rsidR="00363D0C" w:rsidRDefault="00363D0C" w:rsidP="00363D0C">
      <w:pPr>
        <w:pStyle w:val="Heading3"/>
        <w:rPr>
          <w:lang w:val="en" w:eastAsia="en-CA"/>
        </w:rPr>
      </w:pPr>
      <w:bookmarkStart w:id="18" w:name="_Toc520240868"/>
      <w:r>
        <w:rPr>
          <w:lang w:val="en" w:eastAsia="en-CA"/>
        </w:rPr>
        <w:t>6.6.3 VP Academic</w:t>
      </w:r>
      <w:bookmarkEnd w:id="18"/>
    </w:p>
    <w:p w:rsidR="00363D0C" w:rsidRDefault="00363D0C" w:rsidP="00363D0C">
      <w:pPr>
        <w:spacing w:after="0" w:line="276" w:lineRule="auto"/>
        <w:rPr>
          <w:rFonts w:ascii="Arial" w:eastAsia="Arial" w:hAnsi="Arial" w:cs="Arial"/>
          <w:lang w:val="en" w:eastAsia="en-CA"/>
        </w:rPr>
      </w:pPr>
      <w:r w:rsidRPr="00647769">
        <w:rPr>
          <w:rFonts w:ascii="Arial" w:eastAsia="Arial" w:hAnsi="Arial" w:cs="Arial"/>
          <w:b/>
          <w:lang w:val="en" w:eastAsia="en-CA"/>
        </w:rPr>
        <w:t>Speaking:</w:t>
      </w:r>
      <w:r w:rsidRPr="00647769">
        <w:rPr>
          <w:rFonts w:ascii="Arial" w:eastAsia="Arial" w:hAnsi="Arial" w:cs="Arial"/>
          <w:lang w:val="en" w:eastAsia="en-CA"/>
        </w:rPr>
        <w:t xml:space="preserve"> </w:t>
      </w:r>
      <w:r>
        <w:rPr>
          <w:rFonts w:ascii="Arial" w:eastAsia="Arial" w:hAnsi="Arial" w:cs="Arial"/>
          <w:lang w:val="en" w:eastAsia="en-CA"/>
        </w:rPr>
        <w:t xml:space="preserve">Benjamin </w:t>
      </w:r>
      <w:proofErr w:type="spellStart"/>
      <w:r>
        <w:rPr>
          <w:rFonts w:ascii="Arial" w:eastAsia="Arial" w:hAnsi="Arial" w:cs="Arial"/>
          <w:lang w:val="en" w:eastAsia="en-CA"/>
        </w:rPr>
        <w:t>Beelen</w:t>
      </w:r>
      <w:proofErr w:type="spellEnd"/>
    </w:p>
    <w:p w:rsidR="00363D0C" w:rsidRDefault="00363D0C" w:rsidP="00363D0C">
      <w:pPr>
        <w:spacing w:after="0" w:line="276" w:lineRule="auto"/>
        <w:rPr>
          <w:rFonts w:ascii="Arial" w:eastAsia="Arial" w:hAnsi="Arial" w:cs="Arial"/>
          <w:lang w:val="en" w:eastAsia="en-CA"/>
        </w:rPr>
      </w:pPr>
    </w:p>
    <w:p w:rsidR="00363D0C" w:rsidRPr="00363D0C" w:rsidRDefault="00363D0C" w:rsidP="00363D0C">
      <w:pPr>
        <w:spacing w:after="0" w:line="240" w:lineRule="auto"/>
        <w:rPr>
          <w:rFonts w:ascii="Arial" w:eastAsia="Calibri" w:hAnsi="Arial" w:cs="Arial"/>
          <w:szCs w:val="24"/>
        </w:rPr>
      </w:pPr>
      <w:bookmarkStart w:id="19" w:name="_Hlk520239472"/>
      <w:r w:rsidRPr="00363D0C">
        <w:rPr>
          <w:rFonts w:ascii="Arial" w:eastAsia="Calibri" w:hAnsi="Arial" w:cs="Arial"/>
          <w:szCs w:val="24"/>
        </w:rPr>
        <w:t xml:space="preserve">Orientation week. Bad idea to have </w:t>
      </w:r>
      <w:proofErr w:type="spellStart"/>
      <w:r w:rsidRPr="00363D0C">
        <w:rPr>
          <w:rFonts w:ascii="Arial" w:eastAsia="Calibri" w:hAnsi="Arial" w:cs="Arial"/>
          <w:szCs w:val="24"/>
        </w:rPr>
        <w:t>sso</w:t>
      </w:r>
      <w:proofErr w:type="spellEnd"/>
      <w:r w:rsidRPr="00363D0C">
        <w:rPr>
          <w:rFonts w:ascii="Arial" w:eastAsia="Calibri" w:hAnsi="Arial" w:cs="Arial"/>
          <w:szCs w:val="24"/>
        </w:rPr>
        <w:t xml:space="preserve"> reps here. Met with them. But if they came nothing productive. If you haven’t read </w:t>
      </w:r>
      <w:proofErr w:type="spellStart"/>
      <w:r w:rsidRPr="00363D0C">
        <w:rPr>
          <w:rFonts w:ascii="Arial" w:eastAsia="Calibri" w:hAnsi="Arial" w:cs="Arial"/>
          <w:szCs w:val="24"/>
        </w:rPr>
        <w:t>jagm</w:t>
      </w:r>
      <w:proofErr w:type="spellEnd"/>
      <w:r w:rsidRPr="00363D0C">
        <w:rPr>
          <w:rFonts w:ascii="Arial" w:eastAsia="Calibri" w:hAnsi="Arial" w:cs="Arial"/>
          <w:szCs w:val="24"/>
        </w:rPr>
        <w:t xml:space="preserve"> motion or iron warrior, do so. I proposed two things and they passed. Day loss prevention is currently yellow because doc is made but not much tangible things. Hopefully by next council meeting but end of term.</w:t>
      </w:r>
    </w:p>
    <w:p w:rsidR="00363D0C" w:rsidRPr="00363D0C" w:rsidRDefault="00363D0C" w:rsidP="00363D0C">
      <w:pPr>
        <w:spacing w:after="0" w:line="240" w:lineRule="auto"/>
        <w:rPr>
          <w:rFonts w:ascii="Arial" w:eastAsia="Calibri" w:hAnsi="Arial" w:cs="Arial"/>
          <w:szCs w:val="24"/>
        </w:rPr>
      </w:pPr>
    </w:p>
    <w:p w:rsidR="00363D0C" w:rsidRPr="00363D0C" w:rsidRDefault="00363D0C" w:rsidP="00363D0C">
      <w:pPr>
        <w:spacing w:after="0" w:line="240" w:lineRule="auto"/>
        <w:rPr>
          <w:rFonts w:ascii="Arial" w:eastAsia="Calibri" w:hAnsi="Arial" w:cs="Arial"/>
          <w:szCs w:val="24"/>
        </w:rPr>
      </w:pPr>
      <w:proofErr w:type="spellStart"/>
      <w:r w:rsidRPr="00363D0C">
        <w:rPr>
          <w:rFonts w:ascii="Arial" w:eastAsia="Calibri" w:hAnsi="Arial" w:cs="Arial"/>
          <w:szCs w:val="24"/>
        </w:rPr>
        <w:t>Worklace</w:t>
      </w:r>
      <w:proofErr w:type="spellEnd"/>
      <w:r w:rsidRPr="00363D0C">
        <w:rPr>
          <w:rFonts w:ascii="Arial" w:eastAsia="Calibri" w:hAnsi="Arial" w:cs="Arial"/>
          <w:szCs w:val="24"/>
        </w:rPr>
        <w:t xml:space="preserve"> safety. Cross campus survey because </w:t>
      </w:r>
      <w:proofErr w:type="spellStart"/>
      <w:r w:rsidRPr="00363D0C">
        <w:rPr>
          <w:rFonts w:ascii="Arial" w:eastAsia="Calibri" w:hAnsi="Arial" w:cs="Arial"/>
          <w:szCs w:val="24"/>
        </w:rPr>
        <w:t>differente</w:t>
      </w:r>
      <w:proofErr w:type="spellEnd"/>
      <w:r w:rsidRPr="00363D0C">
        <w:rPr>
          <w:rFonts w:ascii="Arial" w:eastAsia="Calibri" w:hAnsi="Arial" w:cs="Arial"/>
          <w:szCs w:val="24"/>
        </w:rPr>
        <w:t xml:space="preserve"> laws say lots of things. Brought it to people and they weren’t useful. </w:t>
      </w:r>
      <w:proofErr w:type="spellStart"/>
      <w:r w:rsidRPr="00363D0C">
        <w:rPr>
          <w:rFonts w:ascii="Arial" w:eastAsia="Calibri" w:hAnsi="Arial" w:cs="Arial"/>
          <w:szCs w:val="24"/>
        </w:rPr>
        <w:t>Gonna</w:t>
      </w:r>
      <w:proofErr w:type="spellEnd"/>
      <w:r w:rsidRPr="00363D0C">
        <w:rPr>
          <w:rFonts w:ascii="Arial" w:eastAsia="Calibri" w:hAnsi="Arial" w:cs="Arial"/>
          <w:szCs w:val="24"/>
        </w:rPr>
        <w:t xml:space="preserve"> bring findings to </w:t>
      </w:r>
      <w:proofErr w:type="spellStart"/>
      <w:r w:rsidRPr="00363D0C">
        <w:rPr>
          <w:rFonts w:ascii="Arial" w:eastAsia="Calibri" w:hAnsi="Arial" w:cs="Arial"/>
          <w:szCs w:val="24"/>
        </w:rPr>
        <w:t>cec</w:t>
      </w:r>
      <w:proofErr w:type="spellEnd"/>
      <w:r w:rsidRPr="00363D0C">
        <w:rPr>
          <w:rFonts w:ascii="Arial" w:eastAsia="Calibri" w:hAnsi="Arial" w:cs="Arial"/>
          <w:szCs w:val="24"/>
        </w:rPr>
        <w:t xml:space="preserve"> meeting. Green but now red because they canceled all our meetings until September. Thomas will be bringing that for me in September. Working in </w:t>
      </w:r>
      <w:proofErr w:type="spellStart"/>
      <w:r w:rsidRPr="00363D0C">
        <w:rPr>
          <w:rFonts w:ascii="Arial" w:eastAsia="Calibri" w:hAnsi="Arial" w:cs="Arial"/>
          <w:szCs w:val="24"/>
        </w:rPr>
        <w:t>kitchener</w:t>
      </w:r>
      <w:proofErr w:type="spellEnd"/>
      <w:r w:rsidRPr="00363D0C">
        <w:rPr>
          <w:rFonts w:ascii="Arial" w:eastAsia="Calibri" w:hAnsi="Arial" w:cs="Arial"/>
          <w:szCs w:val="24"/>
        </w:rPr>
        <w:t xml:space="preserve"> so </w:t>
      </w:r>
      <w:proofErr w:type="spellStart"/>
      <w:r w:rsidRPr="00363D0C">
        <w:rPr>
          <w:rFonts w:ascii="Arial" w:eastAsia="Calibri" w:hAnsi="Arial" w:cs="Arial"/>
          <w:szCs w:val="24"/>
        </w:rPr>
        <w:t>gonna</w:t>
      </w:r>
      <w:proofErr w:type="spellEnd"/>
      <w:r w:rsidRPr="00363D0C">
        <w:rPr>
          <w:rFonts w:ascii="Arial" w:eastAsia="Calibri" w:hAnsi="Arial" w:cs="Arial"/>
          <w:szCs w:val="24"/>
        </w:rPr>
        <w:t xml:space="preserve"> yell at them. Proposing a stance, probably </w:t>
      </w:r>
      <w:proofErr w:type="gramStart"/>
      <w:r w:rsidRPr="00363D0C">
        <w:rPr>
          <w:rFonts w:ascii="Arial" w:eastAsia="Calibri" w:hAnsi="Arial" w:cs="Arial"/>
          <w:szCs w:val="24"/>
        </w:rPr>
        <w:t>cant</w:t>
      </w:r>
      <w:proofErr w:type="gramEnd"/>
      <w:r w:rsidRPr="00363D0C">
        <w:rPr>
          <w:rFonts w:ascii="Arial" w:eastAsia="Calibri" w:hAnsi="Arial" w:cs="Arial"/>
          <w:szCs w:val="24"/>
        </w:rPr>
        <w:t xml:space="preserve"> do that because not useful because cee understand commitment to </w:t>
      </w:r>
      <w:proofErr w:type="spellStart"/>
      <w:r w:rsidRPr="00363D0C">
        <w:rPr>
          <w:rFonts w:ascii="Arial" w:eastAsia="Calibri" w:hAnsi="Arial" w:cs="Arial"/>
          <w:szCs w:val="24"/>
        </w:rPr>
        <w:t>stdent</w:t>
      </w:r>
      <w:proofErr w:type="spellEnd"/>
      <w:r w:rsidRPr="00363D0C">
        <w:rPr>
          <w:rFonts w:ascii="Arial" w:eastAsia="Calibri" w:hAnsi="Arial" w:cs="Arial"/>
          <w:szCs w:val="24"/>
        </w:rPr>
        <w:t xml:space="preserve"> safety. Don’t want to misinform you. Robust on paper but maybe not in practice. With </w:t>
      </w:r>
      <w:proofErr w:type="spellStart"/>
      <w:r w:rsidRPr="00363D0C">
        <w:rPr>
          <w:rFonts w:ascii="Arial" w:eastAsia="Calibri" w:hAnsi="Arial" w:cs="Arial"/>
          <w:szCs w:val="24"/>
        </w:rPr>
        <w:t>misc</w:t>
      </w:r>
      <w:proofErr w:type="spellEnd"/>
      <w:r w:rsidRPr="00363D0C">
        <w:rPr>
          <w:rFonts w:ascii="Arial" w:eastAsia="Calibri" w:hAnsi="Arial" w:cs="Arial"/>
          <w:szCs w:val="24"/>
        </w:rPr>
        <w:t xml:space="preserve">, best meeting notes, but I posted FUGS and CSC, sometimes they do neat things but sometimes not. </w:t>
      </w:r>
      <w:proofErr w:type="gramStart"/>
      <w:r w:rsidRPr="00363D0C">
        <w:rPr>
          <w:rFonts w:ascii="Arial" w:eastAsia="Calibri" w:hAnsi="Arial" w:cs="Arial"/>
          <w:szCs w:val="24"/>
        </w:rPr>
        <w:t>So</w:t>
      </w:r>
      <w:proofErr w:type="gramEnd"/>
      <w:r w:rsidRPr="00363D0C">
        <w:rPr>
          <w:rFonts w:ascii="Arial" w:eastAsia="Calibri" w:hAnsi="Arial" w:cs="Arial"/>
          <w:szCs w:val="24"/>
        </w:rPr>
        <w:t xml:space="preserve"> I take notes and make long winded updates. Feedback me if you want.</w:t>
      </w:r>
    </w:p>
    <w:p w:rsidR="00363D0C" w:rsidRPr="00363D0C" w:rsidRDefault="00363D0C" w:rsidP="00363D0C">
      <w:pPr>
        <w:spacing w:after="0" w:line="240" w:lineRule="auto"/>
        <w:rPr>
          <w:rFonts w:ascii="Arial" w:eastAsia="Calibri" w:hAnsi="Arial" w:cs="Arial"/>
          <w:szCs w:val="24"/>
        </w:rPr>
      </w:pPr>
    </w:p>
    <w:p w:rsidR="00363D0C" w:rsidRPr="00363D0C" w:rsidRDefault="00363D0C" w:rsidP="00363D0C">
      <w:pPr>
        <w:spacing w:after="0" w:line="240" w:lineRule="auto"/>
        <w:rPr>
          <w:rFonts w:ascii="Arial" w:eastAsia="Calibri" w:hAnsi="Arial" w:cs="Arial"/>
          <w:szCs w:val="24"/>
        </w:rPr>
      </w:pPr>
      <w:r w:rsidRPr="00363D0C">
        <w:rPr>
          <w:rFonts w:ascii="Arial" w:eastAsia="Calibri" w:hAnsi="Arial" w:cs="Arial"/>
          <w:szCs w:val="24"/>
        </w:rPr>
        <w:t xml:space="preserve">Grad photos – determined which departs did it. All responded (even ECE!). calligraphy and consistent posting. Now they know we want them posted, mechs aren’t answering anymore so doing this will be difficult. Mary will help get that ball rolling. Calligraphy died and only person who can do that. Next term ill be like look at this font! Maybe </w:t>
      </w:r>
      <w:proofErr w:type="spellStart"/>
      <w:r w:rsidRPr="00363D0C">
        <w:rPr>
          <w:rFonts w:ascii="Arial" w:eastAsia="Calibri" w:hAnsi="Arial" w:cs="Arial"/>
          <w:szCs w:val="24"/>
        </w:rPr>
        <w:t>gradcom</w:t>
      </w:r>
      <w:proofErr w:type="spellEnd"/>
      <w:r w:rsidRPr="00363D0C">
        <w:rPr>
          <w:rFonts w:ascii="Arial" w:eastAsia="Calibri" w:hAnsi="Arial" w:cs="Arial"/>
          <w:szCs w:val="24"/>
        </w:rPr>
        <w:t xml:space="preserve"> though. Something else but I forget.</w:t>
      </w:r>
    </w:p>
    <w:p w:rsidR="00363D0C" w:rsidRPr="00363D0C" w:rsidRDefault="00363D0C" w:rsidP="00363D0C">
      <w:pPr>
        <w:spacing w:after="0" w:line="240" w:lineRule="auto"/>
        <w:rPr>
          <w:rFonts w:ascii="Arial" w:eastAsia="Calibri" w:hAnsi="Arial" w:cs="Arial"/>
          <w:szCs w:val="24"/>
        </w:rPr>
      </w:pPr>
    </w:p>
    <w:p w:rsidR="00363D0C" w:rsidRPr="00363D0C" w:rsidRDefault="00363D0C" w:rsidP="00363D0C">
      <w:pPr>
        <w:spacing w:after="0" w:line="240" w:lineRule="auto"/>
        <w:rPr>
          <w:rFonts w:ascii="Arial" w:eastAsia="Calibri" w:hAnsi="Arial" w:cs="Arial"/>
          <w:szCs w:val="24"/>
        </w:rPr>
      </w:pPr>
      <w:r w:rsidRPr="00363D0C">
        <w:rPr>
          <w:rFonts w:ascii="Arial" w:eastAsia="Calibri" w:hAnsi="Arial" w:cs="Arial"/>
          <w:szCs w:val="24"/>
        </w:rPr>
        <w:t xml:space="preserve">Mental health, the focus group created, probably by email once were not dying. Response from society </w:t>
      </w:r>
      <w:proofErr w:type="spellStart"/>
      <w:r w:rsidRPr="00363D0C">
        <w:rPr>
          <w:rFonts w:ascii="Arial" w:eastAsia="Calibri" w:hAnsi="Arial" w:cs="Arial"/>
          <w:szCs w:val="24"/>
        </w:rPr>
        <w:t>katie</w:t>
      </w:r>
      <w:proofErr w:type="spellEnd"/>
      <w:r w:rsidRPr="00363D0C">
        <w:rPr>
          <w:rFonts w:ascii="Arial" w:eastAsia="Calibri" w:hAnsi="Arial" w:cs="Arial"/>
          <w:szCs w:val="24"/>
        </w:rPr>
        <w:t xml:space="preserve"> has worked on as well but nothing we can deliver. Doc of recs because we haven’t met yet because yeah.</w:t>
      </w:r>
    </w:p>
    <w:bookmarkEnd w:id="19"/>
    <w:p w:rsidR="00363D0C" w:rsidRPr="00363D0C" w:rsidRDefault="00363D0C" w:rsidP="00363D0C">
      <w:pPr>
        <w:rPr>
          <w:lang w:eastAsia="en-CA"/>
        </w:rPr>
      </w:pPr>
    </w:p>
    <w:p w:rsidR="00363D0C" w:rsidRDefault="00363D0C" w:rsidP="00363D0C">
      <w:pPr>
        <w:pStyle w:val="Heading3"/>
        <w:rPr>
          <w:lang w:val="en" w:eastAsia="en-CA"/>
        </w:rPr>
      </w:pPr>
      <w:bookmarkStart w:id="20" w:name="_Toc520240869"/>
      <w:r>
        <w:rPr>
          <w:lang w:val="en" w:eastAsia="en-CA"/>
        </w:rPr>
        <w:t>6.6.4 VP Student Life</w:t>
      </w:r>
      <w:bookmarkEnd w:id="20"/>
    </w:p>
    <w:p w:rsidR="00363D0C" w:rsidRPr="00363D0C" w:rsidRDefault="00363D0C" w:rsidP="00363D0C">
      <w:pPr>
        <w:spacing w:after="0" w:line="276" w:lineRule="auto"/>
        <w:rPr>
          <w:rFonts w:ascii="Arial" w:eastAsia="Arial" w:hAnsi="Arial" w:cs="Arial"/>
          <w:lang w:eastAsia="en-CA"/>
        </w:rPr>
      </w:pPr>
      <w:r w:rsidRPr="00647769">
        <w:rPr>
          <w:rFonts w:ascii="Arial" w:eastAsia="Arial" w:hAnsi="Arial" w:cs="Arial"/>
          <w:b/>
          <w:lang w:val="en" w:eastAsia="en-CA"/>
        </w:rPr>
        <w:t>Speaking:</w:t>
      </w:r>
      <w:r w:rsidRPr="00647769">
        <w:rPr>
          <w:rFonts w:ascii="Arial" w:eastAsia="Arial" w:hAnsi="Arial" w:cs="Arial"/>
          <w:lang w:val="en" w:eastAsia="en-CA"/>
        </w:rPr>
        <w:t xml:space="preserve"> </w:t>
      </w:r>
      <w:r>
        <w:rPr>
          <w:rFonts w:ascii="Arial" w:eastAsia="Arial" w:hAnsi="Arial" w:cs="Arial"/>
          <w:lang w:val="en" w:eastAsia="en-CA"/>
        </w:rPr>
        <w:t>Ashley Clarke</w:t>
      </w:r>
    </w:p>
    <w:p w:rsidR="00363D0C" w:rsidRDefault="00363D0C" w:rsidP="00363D0C">
      <w:pPr>
        <w:spacing w:after="0" w:line="240" w:lineRule="auto"/>
        <w:rPr>
          <w:lang w:val="en" w:eastAsia="en-CA"/>
        </w:rPr>
      </w:pPr>
      <w:bookmarkStart w:id="21" w:name="_Hlk520239485"/>
    </w:p>
    <w:p w:rsidR="00363D0C" w:rsidRPr="00363D0C" w:rsidRDefault="00363D0C" w:rsidP="00363D0C">
      <w:pPr>
        <w:spacing w:after="0" w:line="240" w:lineRule="auto"/>
        <w:rPr>
          <w:rFonts w:ascii="Arial" w:eastAsia="Calibri" w:hAnsi="Arial" w:cs="Arial"/>
          <w:szCs w:val="24"/>
        </w:rPr>
      </w:pPr>
      <w:r w:rsidRPr="00363D0C">
        <w:rPr>
          <w:rFonts w:ascii="Arial" w:eastAsia="Calibri" w:hAnsi="Arial" w:cs="Arial"/>
          <w:szCs w:val="24"/>
        </w:rPr>
        <w:t xml:space="preserve">Calendar has been updated since week 4 but any new events slowly been added. If its not on the calendar, tell me to put it in the calendar so that’s green. Data collection – 3 weeks left so we have 3 weeks left of events. </w:t>
      </w:r>
      <w:proofErr w:type="spellStart"/>
      <w:r w:rsidRPr="00363D0C">
        <w:rPr>
          <w:rFonts w:ascii="Arial" w:eastAsia="Calibri" w:hAnsi="Arial" w:cs="Arial"/>
          <w:szCs w:val="24"/>
        </w:rPr>
        <w:t>Commis</w:t>
      </w:r>
      <w:proofErr w:type="spellEnd"/>
      <w:r w:rsidRPr="00363D0C">
        <w:rPr>
          <w:rFonts w:ascii="Arial" w:eastAsia="Calibri" w:hAnsi="Arial" w:cs="Arial"/>
          <w:szCs w:val="24"/>
        </w:rPr>
        <w:t xml:space="preserve"> need transition documents so hopefully by last council is green.</w:t>
      </w:r>
    </w:p>
    <w:p w:rsidR="00363D0C" w:rsidRPr="00363D0C" w:rsidRDefault="00363D0C" w:rsidP="00363D0C">
      <w:pPr>
        <w:spacing w:after="0" w:line="240" w:lineRule="auto"/>
        <w:rPr>
          <w:rFonts w:ascii="Arial" w:eastAsia="Calibri" w:hAnsi="Arial" w:cs="Arial"/>
          <w:szCs w:val="24"/>
        </w:rPr>
      </w:pPr>
    </w:p>
    <w:p w:rsidR="00363D0C" w:rsidRPr="00363D0C" w:rsidRDefault="00363D0C" w:rsidP="00363D0C">
      <w:pPr>
        <w:spacing w:after="0" w:line="240" w:lineRule="auto"/>
        <w:rPr>
          <w:rFonts w:ascii="Arial" w:eastAsia="Calibri" w:hAnsi="Arial" w:cs="Arial"/>
          <w:szCs w:val="24"/>
        </w:rPr>
      </w:pPr>
      <w:r w:rsidRPr="00363D0C">
        <w:rPr>
          <w:rFonts w:ascii="Arial" w:eastAsia="Calibri" w:hAnsi="Arial" w:cs="Arial"/>
          <w:szCs w:val="24"/>
        </w:rPr>
        <w:t xml:space="preserve">Accessibility plan has been mostly written and sitting on laptop when </w:t>
      </w:r>
      <w:proofErr w:type="spellStart"/>
      <w:r w:rsidRPr="00363D0C">
        <w:rPr>
          <w:rFonts w:ascii="Arial" w:eastAsia="Calibri" w:hAnsi="Arial" w:cs="Arial"/>
          <w:szCs w:val="24"/>
        </w:rPr>
        <w:t>katie</w:t>
      </w:r>
      <w:proofErr w:type="spellEnd"/>
      <w:r w:rsidRPr="00363D0C">
        <w:rPr>
          <w:rFonts w:ascii="Arial" w:eastAsia="Calibri" w:hAnsi="Arial" w:cs="Arial"/>
          <w:szCs w:val="24"/>
        </w:rPr>
        <w:t xml:space="preserve"> and I have moments to look it over but not much time on our hands so maybe by end of term but will be ready by winter term to make sure everyone is comfortable. Green office is still yellow because still working. If you </w:t>
      </w:r>
      <w:proofErr w:type="spellStart"/>
      <w:r w:rsidRPr="00363D0C">
        <w:rPr>
          <w:rFonts w:ascii="Arial" w:eastAsia="Calibri" w:hAnsi="Arial" w:cs="Arial"/>
          <w:szCs w:val="24"/>
        </w:rPr>
        <w:t>wanna</w:t>
      </w:r>
      <w:proofErr w:type="spellEnd"/>
      <w:r w:rsidRPr="00363D0C">
        <w:rPr>
          <w:rFonts w:ascii="Arial" w:eastAsia="Calibri" w:hAnsi="Arial" w:cs="Arial"/>
          <w:szCs w:val="24"/>
        </w:rPr>
        <w:t xml:space="preserve"> help or are excited, feel free to contact me because need more directors because </w:t>
      </w:r>
      <w:proofErr w:type="spellStart"/>
      <w:r w:rsidRPr="00363D0C">
        <w:rPr>
          <w:rFonts w:ascii="Arial" w:eastAsia="Calibri" w:hAnsi="Arial" w:cs="Arial"/>
          <w:szCs w:val="24"/>
        </w:rPr>
        <w:t>im</w:t>
      </w:r>
      <w:proofErr w:type="spellEnd"/>
      <w:r w:rsidRPr="00363D0C">
        <w:rPr>
          <w:rFonts w:ascii="Arial" w:eastAsia="Calibri" w:hAnsi="Arial" w:cs="Arial"/>
          <w:szCs w:val="24"/>
        </w:rPr>
        <w:t xml:space="preserve"> </w:t>
      </w:r>
      <w:proofErr w:type="spellStart"/>
      <w:r w:rsidRPr="00363D0C">
        <w:rPr>
          <w:rFonts w:ascii="Arial" w:eastAsia="Calibri" w:hAnsi="Arial" w:cs="Arial"/>
          <w:szCs w:val="24"/>
        </w:rPr>
        <w:t>reall</w:t>
      </w:r>
      <w:proofErr w:type="spellEnd"/>
      <w:r w:rsidRPr="00363D0C">
        <w:rPr>
          <w:rFonts w:ascii="Arial" w:eastAsia="Calibri" w:hAnsi="Arial" w:cs="Arial"/>
          <w:szCs w:val="24"/>
        </w:rPr>
        <w:t xml:space="preserve"> busy all the time.</w:t>
      </w:r>
    </w:p>
    <w:bookmarkEnd w:id="21"/>
    <w:p w:rsidR="00363D0C" w:rsidRPr="00363D0C" w:rsidRDefault="00363D0C" w:rsidP="00363D0C">
      <w:pPr>
        <w:spacing w:after="0" w:line="240" w:lineRule="auto"/>
        <w:rPr>
          <w:rFonts w:ascii="Arial" w:eastAsia="Calibri" w:hAnsi="Arial" w:cs="Arial"/>
          <w:sz w:val="24"/>
          <w:szCs w:val="24"/>
        </w:rPr>
      </w:pPr>
    </w:p>
    <w:p w:rsidR="00363D0C" w:rsidRPr="00363D0C" w:rsidRDefault="00363D0C" w:rsidP="00363D0C">
      <w:pPr>
        <w:rPr>
          <w:lang w:eastAsia="en-CA"/>
        </w:rPr>
      </w:pPr>
    </w:p>
    <w:p w:rsidR="00363D0C" w:rsidRDefault="00363D0C" w:rsidP="00363D0C">
      <w:pPr>
        <w:pStyle w:val="Heading3"/>
        <w:rPr>
          <w:lang w:val="en" w:eastAsia="en-CA"/>
        </w:rPr>
      </w:pPr>
      <w:bookmarkStart w:id="22" w:name="_Toc520240870"/>
      <w:r>
        <w:rPr>
          <w:lang w:val="en" w:eastAsia="en-CA"/>
        </w:rPr>
        <w:t>6.6.5 VP Communications</w:t>
      </w:r>
      <w:bookmarkEnd w:id="22"/>
    </w:p>
    <w:p w:rsidR="00363D0C" w:rsidRDefault="00363D0C" w:rsidP="00363D0C">
      <w:pPr>
        <w:spacing w:after="0" w:line="276" w:lineRule="auto"/>
        <w:rPr>
          <w:rFonts w:ascii="Arial" w:eastAsia="Arial" w:hAnsi="Arial" w:cs="Arial"/>
          <w:lang w:val="en" w:eastAsia="en-CA"/>
        </w:rPr>
      </w:pPr>
      <w:r w:rsidRPr="00647769">
        <w:rPr>
          <w:rFonts w:ascii="Arial" w:eastAsia="Arial" w:hAnsi="Arial" w:cs="Arial"/>
          <w:b/>
          <w:lang w:val="en" w:eastAsia="en-CA"/>
        </w:rPr>
        <w:t>Speaking:</w:t>
      </w:r>
      <w:r w:rsidRPr="00647769">
        <w:rPr>
          <w:rFonts w:ascii="Arial" w:eastAsia="Arial" w:hAnsi="Arial" w:cs="Arial"/>
          <w:lang w:val="en" w:eastAsia="en-CA"/>
        </w:rPr>
        <w:t xml:space="preserve"> </w:t>
      </w:r>
      <w:r>
        <w:rPr>
          <w:rFonts w:ascii="Arial" w:eastAsia="Arial" w:hAnsi="Arial" w:cs="Arial"/>
          <w:lang w:val="en" w:eastAsia="en-CA"/>
        </w:rPr>
        <w:t>Grant Mitchell</w:t>
      </w:r>
    </w:p>
    <w:p w:rsidR="00363D0C" w:rsidRDefault="00363D0C" w:rsidP="00363D0C">
      <w:pPr>
        <w:spacing w:after="0" w:line="240" w:lineRule="auto"/>
        <w:rPr>
          <w:rFonts w:ascii="Arial" w:eastAsia="Calibri" w:hAnsi="Arial" w:cs="Arial"/>
          <w:sz w:val="24"/>
          <w:szCs w:val="24"/>
        </w:rPr>
      </w:pPr>
    </w:p>
    <w:p w:rsidR="00363D0C" w:rsidRPr="00363D0C" w:rsidRDefault="00363D0C" w:rsidP="00363D0C">
      <w:pPr>
        <w:spacing w:after="0" w:line="240" w:lineRule="auto"/>
        <w:rPr>
          <w:rFonts w:ascii="Arial" w:eastAsia="Calibri" w:hAnsi="Arial" w:cs="Arial"/>
          <w:szCs w:val="24"/>
        </w:rPr>
      </w:pPr>
      <w:proofErr w:type="spellStart"/>
      <w:r w:rsidRPr="00363D0C">
        <w:rPr>
          <w:rFonts w:ascii="Arial" w:eastAsia="Calibri" w:hAnsi="Arial" w:cs="Arial"/>
          <w:szCs w:val="24"/>
        </w:rPr>
        <w:lastRenderedPageBreak/>
        <w:t>Webstie</w:t>
      </w:r>
      <w:proofErr w:type="spellEnd"/>
      <w:r w:rsidRPr="00363D0C">
        <w:rPr>
          <w:rFonts w:ascii="Arial" w:eastAsia="Calibri" w:hAnsi="Arial" w:cs="Arial"/>
          <w:szCs w:val="24"/>
        </w:rPr>
        <w:t xml:space="preserve"> revamp went to red but things </w:t>
      </w:r>
      <w:proofErr w:type="gramStart"/>
      <w:r w:rsidRPr="00363D0C">
        <w:rPr>
          <w:rFonts w:ascii="Arial" w:eastAsia="Calibri" w:hAnsi="Arial" w:cs="Arial"/>
          <w:szCs w:val="24"/>
        </w:rPr>
        <w:t>happened</w:t>
      </w:r>
      <w:proofErr w:type="gramEnd"/>
      <w:r w:rsidRPr="00363D0C">
        <w:rPr>
          <w:rFonts w:ascii="Arial" w:eastAsia="Calibri" w:hAnsi="Arial" w:cs="Arial"/>
          <w:szCs w:val="24"/>
        </w:rPr>
        <w:t xml:space="preserve"> and website has been pushed back. Back to red because idk when </w:t>
      </w:r>
      <w:proofErr w:type="spellStart"/>
      <w:r w:rsidRPr="00363D0C">
        <w:rPr>
          <w:rFonts w:ascii="Arial" w:eastAsia="Calibri" w:hAnsi="Arial" w:cs="Arial"/>
          <w:szCs w:val="24"/>
        </w:rPr>
        <w:t>itll</w:t>
      </w:r>
      <w:proofErr w:type="spellEnd"/>
      <w:r w:rsidRPr="00363D0C">
        <w:rPr>
          <w:rFonts w:ascii="Arial" w:eastAsia="Calibri" w:hAnsi="Arial" w:cs="Arial"/>
          <w:szCs w:val="24"/>
        </w:rPr>
        <w:t xml:space="preserve"> happen. Branding guidelines been working on this and mostly accessible advertising section. Doing research, collecting intel, so </w:t>
      </w:r>
      <w:proofErr w:type="spellStart"/>
      <w:r w:rsidRPr="00363D0C">
        <w:rPr>
          <w:rFonts w:ascii="Arial" w:eastAsia="Calibri" w:hAnsi="Arial" w:cs="Arial"/>
          <w:szCs w:val="24"/>
        </w:rPr>
        <w:t>ive</w:t>
      </w:r>
      <w:proofErr w:type="spellEnd"/>
      <w:r w:rsidRPr="00363D0C">
        <w:rPr>
          <w:rFonts w:ascii="Arial" w:eastAsia="Calibri" w:hAnsi="Arial" w:cs="Arial"/>
          <w:szCs w:val="24"/>
        </w:rPr>
        <w:t xml:space="preserve"> added section and waiting for accessibility review so a standardized banner/logo/piece so easily viewable things about venues for accessibility which hopefully everyone can go to everything.</w:t>
      </w:r>
    </w:p>
    <w:p w:rsidR="00363D0C" w:rsidRPr="00363D0C" w:rsidRDefault="00363D0C" w:rsidP="00363D0C">
      <w:pPr>
        <w:spacing w:after="0" w:line="240" w:lineRule="auto"/>
        <w:rPr>
          <w:rFonts w:ascii="Arial" w:eastAsia="Calibri" w:hAnsi="Arial" w:cs="Arial"/>
          <w:szCs w:val="24"/>
        </w:rPr>
      </w:pPr>
    </w:p>
    <w:p w:rsidR="00363D0C" w:rsidRPr="00363D0C" w:rsidRDefault="00363D0C" w:rsidP="00363D0C">
      <w:pPr>
        <w:spacing w:after="0" w:line="240" w:lineRule="auto"/>
        <w:rPr>
          <w:rFonts w:ascii="Arial" w:eastAsia="Calibri" w:hAnsi="Arial" w:cs="Arial"/>
          <w:szCs w:val="24"/>
        </w:rPr>
      </w:pPr>
      <w:r w:rsidRPr="00363D0C">
        <w:rPr>
          <w:rFonts w:ascii="Arial" w:eastAsia="Calibri" w:hAnsi="Arial" w:cs="Arial"/>
          <w:szCs w:val="24"/>
        </w:rPr>
        <w:t xml:space="preserve">Marketing </w:t>
      </w:r>
      <w:proofErr w:type="gramStart"/>
      <w:r w:rsidRPr="00363D0C">
        <w:rPr>
          <w:rFonts w:ascii="Arial" w:eastAsia="Calibri" w:hAnsi="Arial" w:cs="Arial"/>
          <w:szCs w:val="24"/>
        </w:rPr>
        <w:t>cant</w:t>
      </w:r>
      <w:proofErr w:type="gramEnd"/>
      <w:r w:rsidRPr="00363D0C">
        <w:rPr>
          <w:rFonts w:ascii="Arial" w:eastAsia="Calibri" w:hAnsi="Arial" w:cs="Arial"/>
          <w:szCs w:val="24"/>
        </w:rPr>
        <w:t xml:space="preserve"> finish until end of term. Theory it turns green but always doing more. Website timed out because new one was </w:t>
      </w:r>
      <w:proofErr w:type="spellStart"/>
      <w:r w:rsidRPr="00363D0C">
        <w:rPr>
          <w:rFonts w:ascii="Arial" w:eastAsia="Calibri" w:hAnsi="Arial" w:cs="Arial"/>
          <w:szCs w:val="24"/>
        </w:rPr>
        <w:t>gonna</w:t>
      </w:r>
      <w:proofErr w:type="spellEnd"/>
      <w:r w:rsidRPr="00363D0C">
        <w:rPr>
          <w:rFonts w:ascii="Arial" w:eastAsia="Calibri" w:hAnsi="Arial" w:cs="Arial"/>
          <w:szCs w:val="24"/>
        </w:rPr>
        <w:t xml:space="preserve"> get pushed, so now its red with the website so unless website is published we </w:t>
      </w:r>
      <w:proofErr w:type="gramStart"/>
      <w:r w:rsidRPr="00363D0C">
        <w:rPr>
          <w:rFonts w:ascii="Arial" w:eastAsia="Calibri" w:hAnsi="Arial" w:cs="Arial"/>
          <w:szCs w:val="24"/>
        </w:rPr>
        <w:t>cant</w:t>
      </w:r>
      <w:proofErr w:type="gramEnd"/>
      <w:r w:rsidRPr="00363D0C">
        <w:rPr>
          <w:rFonts w:ascii="Arial" w:eastAsia="Calibri" w:hAnsi="Arial" w:cs="Arial"/>
          <w:szCs w:val="24"/>
        </w:rPr>
        <w:t xml:space="preserve"> add on to it. Another website or blog method in place of that because old domain got bought. Miscellaneous – </w:t>
      </w:r>
      <w:proofErr w:type="spellStart"/>
      <w:r w:rsidRPr="00363D0C">
        <w:rPr>
          <w:rFonts w:ascii="Arial" w:eastAsia="Calibri" w:hAnsi="Arial" w:cs="Arial"/>
          <w:szCs w:val="24"/>
        </w:rPr>
        <w:t>lcd</w:t>
      </w:r>
      <w:proofErr w:type="spellEnd"/>
      <w:r w:rsidRPr="00363D0C">
        <w:rPr>
          <w:rFonts w:ascii="Arial" w:eastAsia="Calibri" w:hAnsi="Arial" w:cs="Arial"/>
          <w:szCs w:val="24"/>
        </w:rPr>
        <w:t xml:space="preserve"> displays weren’t worked on until now and focus shifted. Survey will do work for a couple weeks while I teach myself how to program for these LCD and do everything you want, pending EOT things.</w:t>
      </w:r>
    </w:p>
    <w:p w:rsidR="00363D0C" w:rsidRPr="00363D0C" w:rsidRDefault="00363D0C" w:rsidP="00363D0C">
      <w:pPr>
        <w:spacing w:after="0" w:line="240" w:lineRule="auto"/>
        <w:rPr>
          <w:rFonts w:ascii="Arial" w:eastAsia="Calibri" w:hAnsi="Arial" w:cs="Arial"/>
          <w:szCs w:val="24"/>
        </w:rPr>
      </w:pPr>
    </w:p>
    <w:p w:rsidR="00363D0C" w:rsidRPr="00363D0C" w:rsidRDefault="00363D0C" w:rsidP="00363D0C">
      <w:pPr>
        <w:spacing w:after="0" w:line="240" w:lineRule="auto"/>
        <w:rPr>
          <w:rFonts w:ascii="Arial" w:eastAsia="Calibri" w:hAnsi="Arial" w:cs="Arial"/>
          <w:szCs w:val="24"/>
        </w:rPr>
      </w:pPr>
      <w:r w:rsidRPr="00363D0C">
        <w:rPr>
          <w:rFonts w:ascii="Arial" w:eastAsia="Calibri" w:hAnsi="Arial" w:cs="Arial"/>
          <w:szCs w:val="24"/>
        </w:rPr>
        <w:t xml:space="preserve">EXEC: apply to be </w:t>
      </w:r>
      <w:proofErr w:type="gramStart"/>
      <w:r w:rsidRPr="00363D0C">
        <w:rPr>
          <w:rFonts w:ascii="Arial" w:eastAsia="Calibri" w:hAnsi="Arial" w:cs="Arial"/>
          <w:szCs w:val="24"/>
        </w:rPr>
        <w:t>a commissioners</w:t>
      </w:r>
      <w:proofErr w:type="gramEnd"/>
      <w:r w:rsidRPr="00363D0C">
        <w:rPr>
          <w:rFonts w:ascii="Arial" w:eastAsia="Calibri" w:hAnsi="Arial" w:cs="Arial"/>
          <w:szCs w:val="24"/>
        </w:rPr>
        <w:t>!!!!!!</w:t>
      </w:r>
    </w:p>
    <w:p w:rsidR="00647769" w:rsidRPr="00363D0C" w:rsidRDefault="00647769" w:rsidP="00363D0C">
      <w:pPr>
        <w:spacing w:after="0" w:line="276" w:lineRule="auto"/>
        <w:rPr>
          <w:rFonts w:ascii="Arial" w:eastAsia="Arial" w:hAnsi="Arial" w:cs="Arial"/>
          <w:lang w:val="en" w:eastAsia="en-CA"/>
        </w:rPr>
      </w:pPr>
      <w:r>
        <w:rPr>
          <w:lang w:val="en" w:eastAsia="en-CA"/>
        </w:rPr>
        <w:br w:type="page"/>
      </w:r>
    </w:p>
    <w:p w:rsidR="00647769" w:rsidRDefault="00FA097F" w:rsidP="00647769">
      <w:pPr>
        <w:pStyle w:val="Heading1"/>
      </w:pPr>
      <w:bookmarkStart w:id="23" w:name="_Toc520240871"/>
      <w:r>
        <w:lastRenderedPageBreak/>
        <w:t>7</w:t>
      </w:r>
      <w:r w:rsidR="00647769">
        <w:t>.0 New Business</w:t>
      </w:r>
      <w:bookmarkEnd w:id="23"/>
    </w:p>
    <w:p w:rsidR="00647769" w:rsidRDefault="00FA097F" w:rsidP="00647769">
      <w:pPr>
        <w:pStyle w:val="Heading2"/>
      </w:pPr>
      <w:bookmarkStart w:id="24" w:name="_Toc520240872"/>
      <w:r>
        <w:t>7</w:t>
      </w:r>
      <w:r w:rsidR="00647769">
        <w:t>.</w:t>
      </w:r>
      <w:r>
        <w:t>1</w:t>
      </w:r>
      <w:r w:rsidR="00647769">
        <w:t xml:space="preserve"> </w:t>
      </w:r>
      <w:r>
        <w:t>Feedback Update</w:t>
      </w:r>
      <w:bookmarkEnd w:id="24"/>
    </w:p>
    <w:p w:rsidR="006A26A7" w:rsidRPr="006A26A7" w:rsidRDefault="006A26A7" w:rsidP="006A26A7">
      <w:pPr>
        <w:spacing w:after="0" w:line="276" w:lineRule="auto"/>
        <w:rPr>
          <w:rFonts w:ascii="Arial" w:eastAsia="Arial" w:hAnsi="Arial" w:cs="Arial"/>
          <w:lang w:val="en" w:eastAsia="en-CA"/>
        </w:rPr>
      </w:pPr>
      <w:r w:rsidRPr="006A26A7">
        <w:rPr>
          <w:rFonts w:ascii="Arial" w:eastAsia="Arial" w:hAnsi="Arial" w:cs="Arial"/>
          <w:b/>
          <w:lang w:val="en" w:eastAsia="en-CA"/>
        </w:rPr>
        <w:t>Speaking:</w:t>
      </w:r>
      <w:r w:rsidRPr="006A26A7">
        <w:rPr>
          <w:rFonts w:ascii="Arial" w:eastAsia="Arial" w:hAnsi="Arial" w:cs="Arial"/>
          <w:lang w:val="en" w:eastAsia="en-CA"/>
        </w:rPr>
        <w:t xml:space="preserve"> </w:t>
      </w:r>
      <w:r w:rsidR="00FA097F">
        <w:rPr>
          <w:rFonts w:ascii="Arial" w:eastAsia="Arial" w:hAnsi="Arial" w:cs="Arial"/>
          <w:lang w:val="en" w:eastAsia="en-CA"/>
        </w:rPr>
        <w:t xml:space="preserve">Julia </w:t>
      </w:r>
      <w:proofErr w:type="spellStart"/>
      <w:r w:rsidR="00FA097F">
        <w:rPr>
          <w:rFonts w:ascii="Arial" w:eastAsia="Arial" w:hAnsi="Arial" w:cs="Arial"/>
          <w:lang w:val="en" w:eastAsia="en-CA"/>
        </w:rPr>
        <w:t>Reinstein</w:t>
      </w:r>
      <w:proofErr w:type="spellEnd"/>
    </w:p>
    <w:p w:rsidR="006A26A7" w:rsidRPr="006A26A7" w:rsidRDefault="006A26A7" w:rsidP="006A26A7">
      <w:pPr>
        <w:spacing w:after="0" w:line="276" w:lineRule="auto"/>
        <w:rPr>
          <w:rFonts w:ascii="Arial" w:eastAsia="Arial" w:hAnsi="Arial" w:cs="Arial"/>
          <w:lang w:val="en" w:eastAsia="en-CA"/>
        </w:rPr>
      </w:pPr>
    </w:p>
    <w:p w:rsidR="00647769" w:rsidRDefault="00FA097F" w:rsidP="00647769">
      <w:pPr>
        <w:pStyle w:val="Heading3"/>
      </w:pPr>
      <w:bookmarkStart w:id="25" w:name="_Toc520109783"/>
      <w:bookmarkStart w:id="26" w:name="_Toc520109947"/>
      <w:bookmarkStart w:id="27" w:name="_Toc520110949"/>
      <w:bookmarkStart w:id="28" w:name="_Toc520236589"/>
      <w:bookmarkStart w:id="29" w:name="_Toc520240600"/>
      <w:bookmarkStart w:id="30" w:name="_Toc520240645"/>
      <w:bookmarkStart w:id="31" w:name="_Toc520240873"/>
      <w:r>
        <w:t>7</w:t>
      </w:r>
      <w:r w:rsidR="00647769">
        <w:t>.</w:t>
      </w:r>
      <w:r>
        <w:t>1</w:t>
      </w:r>
      <w:r w:rsidR="00647769">
        <w:t>.1 Enter Committee</w:t>
      </w:r>
      <w:bookmarkEnd w:id="25"/>
      <w:r w:rsidR="00614A7F">
        <w:t xml:space="preserve"> of the Whole</w:t>
      </w:r>
      <w:bookmarkEnd w:id="26"/>
      <w:bookmarkEnd w:id="27"/>
      <w:bookmarkEnd w:id="28"/>
      <w:r>
        <w:t xml:space="preserve"> and Camera</w:t>
      </w:r>
      <w:bookmarkEnd w:id="29"/>
      <w:bookmarkEnd w:id="30"/>
      <w:bookmarkEnd w:id="31"/>
    </w:p>
    <w:p w:rsidR="006A26A7" w:rsidRPr="006A26A7" w:rsidRDefault="006A26A7" w:rsidP="006A26A7"/>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22"/>
        <w:gridCol w:w="7438"/>
      </w:tblGrid>
      <w:tr w:rsidR="006A26A7" w:rsidRPr="006A26A7" w:rsidTr="007904E1">
        <w:tc>
          <w:tcPr>
            <w:tcW w:w="1922" w:type="dxa"/>
            <w:shd w:val="clear" w:color="auto" w:fill="auto"/>
            <w:tcMar>
              <w:top w:w="100" w:type="dxa"/>
              <w:left w:w="100" w:type="dxa"/>
              <w:bottom w:w="100" w:type="dxa"/>
              <w:right w:w="100" w:type="dxa"/>
            </w:tcMar>
          </w:tcPr>
          <w:p w:rsidR="006A26A7" w:rsidRPr="006A26A7" w:rsidRDefault="006A26A7" w:rsidP="006A26A7">
            <w:pPr>
              <w:widowControl w:val="0"/>
              <w:spacing w:after="0" w:line="240" w:lineRule="auto"/>
              <w:rPr>
                <w:rFonts w:ascii="Arial" w:eastAsia="Arial" w:hAnsi="Arial" w:cs="Arial"/>
                <w:b/>
                <w:lang w:val="en" w:eastAsia="en-CA"/>
              </w:rPr>
            </w:pPr>
            <w:r w:rsidRPr="006A26A7">
              <w:rPr>
                <w:rFonts w:ascii="Arial" w:eastAsia="Arial" w:hAnsi="Arial" w:cs="Arial"/>
                <w:b/>
                <w:lang w:val="en" w:eastAsia="en-CA"/>
              </w:rPr>
              <w:t>Motion:</w:t>
            </w:r>
          </w:p>
        </w:tc>
        <w:tc>
          <w:tcPr>
            <w:tcW w:w="7438" w:type="dxa"/>
            <w:shd w:val="clear" w:color="auto" w:fill="auto"/>
            <w:tcMar>
              <w:top w:w="100" w:type="dxa"/>
              <w:left w:w="100" w:type="dxa"/>
              <w:bottom w:w="100" w:type="dxa"/>
              <w:right w:w="100" w:type="dxa"/>
            </w:tcMar>
          </w:tcPr>
          <w:p w:rsidR="006A26A7" w:rsidRPr="006A26A7" w:rsidRDefault="006A26A7" w:rsidP="006A26A7">
            <w:pPr>
              <w:widowControl w:val="0"/>
              <w:spacing w:after="0" w:line="240" w:lineRule="auto"/>
              <w:rPr>
                <w:rFonts w:ascii="Arial" w:eastAsia="Arial" w:hAnsi="Arial" w:cs="Arial"/>
                <w:lang w:val="en" w:eastAsia="en-CA"/>
              </w:rPr>
            </w:pPr>
            <w:r w:rsidRPr="006A26A7">
              <w:rPr>
                <w:rFonts w:ascii="Arial" w:eastAsia="Arial" w:hAnsi="Arial" w:cs="Arial"/>
                <w:lang w:val="en" w:eastAsia="en-CA"/>
              </w:rPr>
              <w:t>Move into Committee of the Whole</w:t>
            </w:r>
            <w:r w:rsidR="00FA097F">
              <w:rPr>
                <w:rFonts w:ascii="Arial" w:eastAsia="Arial" w:hAnsi="Arial" w:cs="Arial"/>
                <w:lang w:val="en" w:eastAsia="en-CA"/>
              </w:rPr>
              <w:t xml:space="preserve"> and Camera</w:t>
            </w:r>
          </w:p>
        </w:tc>
      </w:tr>
      <w:tr w:rsidR="006A26A7" w:rsidRPr="006A26A7" w:rsidTr="007904E1">
        <w:tc>
          <w:tcPr>
            <w:tcW w:w="1922" w:type="dxa"/>
            <w:shd w:val="clear" w:color="auto" w:fill="auto"/>
            <w:tcMar>
              <w:top w:w="100" w:type="dxa"/>
              <w:left w:w="100" w:type="dxa"/>
              <w:bottom w:w="100" w:type="dxa"/>
              <w:right w:w="100" w:type="dxa"/>
            </w:tcMar>
          </w:tcPr>
          <w:p w:rsidR="006A26A7" w:rsidRPr="006A26A7" w:rsidRDefault="006A26A7" w:rsidP="006A26A7">
            <w:pPr>
              <w:widowControl w:val="0"/>
              <w:spacing w:after="0" w:line="240" w:lineRule="auto"/>
              <w:rPr>
                <w:rFonts w:ascii="Arial" w:eastAsia="Arial" w:hAnsi="Arial" w:cs="Arial"/>
                <w:b/>
                <w:lang w:val="en" w:eastAsia="en-CA"/>
              </w:rPr>
            </w:pPr>
            <w:r w:rsidRPr="006A26A7">
              <w:rPr>
                <w:rFonts w:ascii="Arial" w:eastAsia="Arial" w:hAnsi="Arial" w:cs="Arial"/>
                <w:b/>
                <w:lang w:val="en" w:eastAsia="en-CA"/>
              </w:rPr>
              <w:t>Mover:</w:t>
            </w:r>
          </w:p>
        </w:tc>
        <w:tc>
          <w:tcPr>
            <w:tcW w:w="7438" w:type="dxa"/>
            <w:shd w:val="clear" w:color="auto" w:fill="auto"/>
            <w:tcMar>
              <w:top w:w="100" w:type="dxa"/>
              <w:left w:w="100" w:type="dxa"/>
              <w:bottom w:w="100" w:type="dxa"/>
              <w:right w:w="100" w:type="dxa"/>
            </w:tcMar>
          </w:tcPr>
          <w:p w:rsidR="006A26A7" w:rsidRPr="006A26A7" w:rsidRDefault="00FA097F" w:rsidP="006A26A7">
            <w:pPr>
              <w:widowControl w:val="0"/>
              <w:spacing w:after="0" w:line="240" w:lineRule="auto"/>
              <w:rPr>
                <w:rFonts w:ascii="Arial" w:eastAsia="Arial" w:hAnsi="Arial" w:cs="Arial"/>
                <w:lang w:val="en" w:eastAsia="en-CA"/>
              </w:rPr>
            </w:pPr>
            <w:r>
              <w:rPr>
                <w:rFonts w:ascii="Arial" w:eastAsia="Arial" w:hAnsi="Arial" w:cs="Arial"/>
                <w:lang w:val="en" w:eastAsia="en-CA"/>
              </w:rPr>
              <w:t>CHEM 21</w:t>
            </w:r>
          </w:p>
        </w:tc>
      </w:tr>
      <w:tr w:rsidR="006A26A7" w:rsidRPr="006A26A7" w:rsidTr="007904E1">
        <w:tc>
          <w:tcPr>
            <w:tcW w:w="1922" w:type="dxa"/>
            <w:shd w:val="clear" w:color="auto" w:fill="auto"/>
            <w:tcMar>
              <w:top w:w="100" w:type="dxa"/>
              <w:left w:w="100" w:type="dxa"/>
              <w:bottom w:w="100" w:type="dxa"/>
              <w:right w:w="100" w:type="dxa"/>
            </w:tcMar>
          </w:tcPr>
          <w:p w:rsidR="006A26A7" w:rsidRPr="006A26A7" w:rsidRDefault="006A26A7" w:rsidP="006A26A7">
            <w:pPr>
              <w:widowControl w:val="0"/>
              <w:spacing w:after="0" w:line="240" w:lineRule="auto"/>
              <w:rPr>
                <w:rFonts w:ascii="Arial" w:eastAsia="Arial" w:hAnsi="Arial" w:cs="Arial"/>
                <w:b/>
                <w:lang w:val="en" w:eastAsia="en-CA"/>
              </w:rPr>
            </w:pPr>
            <w:r w:rsidRPr="006A26A7">
              <w:rPr>
                <w:rFonts w:ascii="Arial" w:eastAsia="Arial" w:hAnsi="Arial" w:cs="Arial"/>
                <w:b/>
                <w:lang w:val="en" w:eastAsia="en-CA"/>
              </w:rPr>
              <w:t>Seconder:</w:t>
            </w:r>
          </w:p>
        </w:tc>
        <w:tc>
          <w:tcPr>
            <w:tcW w:w="7438" w:type="dxa"/>
            <w:shd w:val="clear" w:color="auto" w:fill="auto"/>
            <w:tcMar>
              <w:top w:w="100" w:type="dxa"/>
              <w:left w:w="100" w:type="dxa"/>
              <w:bottom w:w="100" w:type="dxa"/>
              <w:right w:w="100" w:type="dxa"/>
            </w:tcMar>
          </w:tcPr>
          <w:p w:rsidR="006A26A7" w:rsidRPr="006A26A7" w:rsidRDefault="00FA097F" w:rsidP="006A26A7">
            <w:pPr>
              <w:widowControl w:val="0"/>
              <w:spacing w:after="0" w:line="240" w:lineRule="auto"/>
              <w:rPr>
                <w:rFonts w:ascii="Arial" w:eastAsia="Arial" w:hAnsi="Arial" w:cs="Arial"/>
                <w:lang w:val="en" w:eastAsia="en-CA"/>
              </w:rPr>
            </w:pPr>
            <w:r>
              <w:rPr>
                <w:rFonts w:ascii="Arial" w:eastAsia="Arial" w:hAnsi="Arial" w:cs="Arial"/>
                <w:lang w:val="en" w:eastAsia="en-CA"/>
              </w:rPr>
              <w:t>CHEM 22</w:t>
            </w:r>
          </w:p>
        </w:tc>
      </w:tr>
      <w:tr w:rsidR="006A26A7" w:rsidRPr="006A26A7" w:rsidTr="007904E1">
        <w:tc>
          <w:tcPr>
            <w:tcW w:w="1922" w:type="dxa"/>
            <w:shd w:val="clear" w:color="auto" w:fill="auto"/>
            <w:tcMar>
              <w:top w:w="100" w:type="dxa"/>
              <w:left w:w="100" w:type="dxa"/>
              <w:bottom w:w="100" w:type="dxa"/>
              <w:right w:w="100" w:type="dxa"/>
            </w:tcMar>
          </w:tcPr>
          <w:p w:rsidR="006A26A7" w:rsidRPr="006A26A7" w:rsidRDefault="006A26A7" w:rsidP="006A26A7">
            <w:pPr>
              <w:widowControl w:val="0"/>
              <w:spacing w:after="0" w:line="240" w:lineRule="auto"/>
              <w:rPr>
                <w:rFonts w:ascii="Arial" w:eastAsia="Arial" w:hAnsi="Arial" w:cs="Arial"/>
                <w:b/>
                <w:lang w:val="en" w:eastAsia="en-CA"/>
              </w:rPr>
            </w:pPr>
            <w:r w:rsidRPr="006A26A7">
              <w:rPr>
                <w:rFonts w:ascii="Arial" w:eastAsia="Arial" w:hAnsi="Arial" w:cs="Arial"/>
                <w:b/>
                <w:lang w:val="en" w:eastAsia="en-CA"/>
              </w:rPr>
              <w:t>Result:</w:t>
            </w:r>
          </w:p>
        </w:tc>
        <w:tc>
          <w:tcPr>
            <w:tcW w:w="7438" w:type="dxa"/>
            <w:shd w:val="clear" w:color="auto" w:fill="auto"/>
            <w:tcMar>
              <w:top w:w="100" w:type="dxa"/>
              <w:left w:w="100" w:type="dxa"/>
              <w:bottom w:w="100" w:type="dxa"/>
              <w:right w:w="100" w:type="dxa"/>
            </w:tcMar>
          </w:tcPr>
          <w:p w:rsidR="006A26A7" w:rsidRPr="006A26A7" w:rsidRDefault="006A26A7" w:rsidP="006A26A7">
            <w:pPr>
              <w:widowControl w:val="0"/>
              <w:spacing w:after="0" w:line="240" w:lineRule="auto"/>
              <w:rPr>
                <w:rFonts w:ascii="Arial" w:eastAsia="Arial" w:hAnsi="Arial" w:cs="Arial"/>
                <w:lang w:val="en" w:eastAsia="en-CA"/>
              </w:rPr>
            </w:pPr>
            <w:r w:rsidRPr="006A26A7">
              <w:rPr>
                <w:rFonts w:ascii="Arial" w:eastAsia="Arial" w:hAnsi="Arial" w:cs="Arial"/>
                <w:lang w:val="en" w:eastAsia="en-CA"/>
              </w:rPr>
              <w:t>Motion Passes</w:t>
            </w:r>
          </w:p>
        </w:tc>
      </w:tr>
    </w:tbl>
    <w:p w:rsidR="006A26A7" w:rsidRPr="006A26A7" w:rsidRDefault="006A26A7" w:rsidP="006A26A7"/>
    <w:p w:rsidR="00542AA7" w:rsidRDefault="006A26A7" w:rsidP="00FA097F">
      <w:pPr>
        <w:spacing w:after="0" w:line="276" w:lineRule="auto"/>
      </w:pPr>
      <w:r w:rsidRPr="006A26A7">
        <w:rPr>
          <w:rFonts w:ascii="Arial" w:eastAsia="Arial" w:hAnsi="Arial" w:cs="Arial"/>
          <w:lang w:val="en" w:eastAsia="en-CA"/>
        </w:rPr>
        <w:t xml:space="preserve">While in Camera, </w:t>
      </w:r>
      <w:r w:rsidR="00FA097F">
        <w:rPr>
          <w:rFonts w:ascii="Arial" w:eastAsia="Arial" w:hAnsi="Arial" w:cs="Arial"/>
          <w:lang w:val="en" w:eastAsia="en-CA"/>
        </w:rPr>
        <w:t>feedback discussion occurred.</w:t>
      </w:r>
      <w:bookmarkStart w:id="32" w:name="_Toc520109784"/>
      <w:bookmarkStart w:id="33" w:name="_Toc520109948"/>
      <w:bookmarkStart w:id="34" w:name="_Toc520110952"/>
    </w:p>
    <w:p w:rsidR="00FA097F" w:rsidRPr="00FA097F" w:rsidRDefault="00FA097F" w:rsidP="00FA097F">
      <w:pPr>
        <w:spacing w:after="0" w:line="276" w:lineRule="auto"/>
        <w:rPr>
          <w:rFonts w:ascii="Arial" w:eastAsia="Arial" w:hAnsi="Arial" w:cs="Arial"/>
          <w:lang w:val="en" w:eastAsia="en-CA"/>
        </w:rPr>
      </w:pPr>
    </w:p>
    <w:p w:rsidR="00647769" w:rsidRDefault="00FA097F" w:rsidP="00647769">
      <w:pPr>
        <w:pStyle w:val="Heading3"/>
      </w:pPr>
      <w:bookmarkStart w:id="35" w:name="_Toc520236592"/>
      <w:bookmarkStart w:id="36" w:name="_Toc520240601"/>
      <w:bookmarkStart w:id="37" w:name="_Toc520240646"/>
      <w:bookmarkStart w:id="38" w:name="_Toc520240874"/>
      <w:r>
        <w:t>7</w:t>
      </w:r>
      <w:r w:rsidR="00647769">
        <w:t>.</w:t>
      </w:r>
      <w:r>
        <w:t>1</w:t>
      </w:r>
      <w:r w:rsidR="00647769">
        <w:t>.2 Leave Committee</w:t>
      </w:r>
      <w:bookmarkEnd w:id="32"/>
      <w:r w:rsidR="00614A7F" w:rsidRPr="00614A7F">
        <w:t xml:space="preserve"> </w:t>
      </w:r>
      <w:r w:rsidR="00614A7F">
        <w:t>of the Whole</w:t>
      </w:r>
      <w:bookmarkEnd w:id="33"/>
      <w:bookmarkEnd w:id="34"/>
      <w:bookmarkEnd w:id="35"/>
      <w:bookmarkEnd w:id="36"/>
      <w:r w:rsidR="00481FD0">
        <w:t xml:space="preserve"> and Camera</w:t>
      </w:r>
      <w:bookmarkEnd w:id="37"/>
      <w:bookmarkEnd w:id="38"/>
    </w:p>
    <w:p w:rsidR="006A26A7" w:rsidRDefault="006A26A7" w:rsidP="006A26A7"/>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22"/>
        <w:gridCol w:w="7438"/>
      </w:tblGrid>
      <w:tr w:rsidR="006A26A7" w:rsidRPr="006A26A7" w:rsidTr="007904E1">
        <w:tc>
          <w:tcPr>
            <w:tcW w:w="1922" w:type="dxa"/>
            <w:shd w:val="clear" w:color="auto" w:fill="auto"/>
            <w:tcMar>
              <w:top w:w="100" w:type="dxa"/>
              <w:left w:w="100" w:type="dxa"/>
              <w:bottom w:w="100" w:type="dxa"/>
              <w:right w:w="100" w:type="dxa"/>
            </w:tcMar>
          </w:tcPr>
          <w:p w:rsidR="006A26A7" w:rsidRPr="006A26A7" w:rsidRDefault="006A26A7" w:rsidP="006A26A7">
            <w:pPr>
              <w:widowControl w:val="0"/>
              <w:spacing w:after="0" w:line="240" w:lineRule="auto"/>
              <w:rPr>
                <w:rFonts w:ascii="Arial" w:eastAsia="Arial" w:hAnsi="Arial" w:cs="Arial"/>
                <w:b/>
                <w:lang w:val="en" w:eastAsia="en-CA"/>
              </w:rPr>
            </w:pPr>
            <w:r w:rsidRPr="006A26A7">
              <w:rPr>
                <w:rFonts w:ascii="Arial" w:eastAsia="Arial" w:hAnsi="Arial" w:cs="Arial"/>
                <w:b/>
                <w:lang w:val="en" w:eastAsia="en-CA"/>
              </w:rPr>
              <w:t>Motion:</w:t>
            </w:r>
          </w:p>
        </w:tc>
        <w:tc>
          <w:tcPr>
            <w:tcW w:w="7438" w:type="dxa"/>
            <w:shd w:val="clear" w:color="auto" w:fill="auto"/>
            <w:tcMar>
              <w:top w:w="100" w:type="dxa"/>
              <w:left w:w="100" w:type="dxa"/>
              <w:bottom w:w="100" w:type="dxa"/>
              <w:right w:w="100" w:type="dxa"/>
            </w:tcMar>
          </w:tcPr>
          <w:p w:rsidR="006A26A7" w:rsidRPr="006A26A7" w:rsidRDefault="006A26A7" w:rsidP="006A26A7">
            <w:pPr>
              <w:widowControl w:val="0"/>
              <w:spacing w:after="0" w:line="240" w:lineRule="auto"/>
              <w:rPr>
                <w:rFonts w:ascii="Arial" w:eastAsia="Arial" w:hAnsi="Arial" w:cs="Arial"/>
                <w:lang w:val="en" w:eastAsia="en-CA"/>
              </w:rPr>
            </w:pPr>
            <w:r w:rsidRPr="006A26A7">
              <w:rPr>
                <w:rFonts w:ascii="Arial" w:eastAsia="Arial" w:hAnsi="Arial" w:cs="Arial"/>
                <w:lang w:val="en" w:eastAsia="en-CA"/>
              </w:rPr>
              <w:t>Leave Committee of the Whole</w:t>
            </w:r>
            <w:r w:rsidR="00FA097F">
              <w:rPr>
                <w:rFonts w:ascii="Arial" w:eastAsia="Arial" w:hAnsi="Arial" w:cs="Arial"/>
                <w:lang w:val="en" w:eastAsia="en-CA"/>
              </w:rPr>
              <w:t xml:space="preserve"> and Camera</w:t>
            </w:r>
          </w:p>
        </w:tc>
      </w:tr>
      <w:tr w:rsidR="006A26A7" w:rsidRPr="006A26A7" w:rsidTr="007904E1">
        <w:tc>
          <w:tcPr>
            <w:tcW w:w="1922" w:type="dxa"/>
            <w:shd w:val="clear" w:color="auto" w:fill="auto"/>
            <w:tcMar>
              <w:top w:w="100" w:type="dxa"/>
              <w:left w:w="100" w:type="dxa"/>
              <w:bottom w:w="100" w:type="dxa"/>
              <w:right w:w="100" w:type="dxa"/>
            </w:tcMar>
          </w:tcPr>
          <w:p w:rsidR="006A26A7" w:rsidRPr="006A26A7" w:rsidRDefault="006A26A7" w:rsidP="006A26A7">
            <w:pPr>
              <w:widowControl w:val="0"/>
              <w:spacing w:after="0" w:line="240" w:lineRule="auto"/>
              <w:rPr>
                <w:rFonts w:ascii="Arial" w:eastAsia="Arial" w:hAnsi="Arial" w:cs="Arial"/>
                <w:b/>
                <w:lang w:val="en" w:eastAsia="en-CA"/>
              </w:rPr>
            </w:pPr>
            <w:r w:rsidRPr="006A26A7">
              <w:rPr>
                <w:rFonts w:ascii="Arial" w:eastAsia="Arial" w:hAnsi="Arial" w:cs="Arial"/>
                <w:b/>
                <w:lang w:val="en" w:eastAsia="en-CA"/>
              </w:rPr>
              <w:t>Mover:</w:t>
            </w:r>
          </w:p>
        </w:tc>
        <w:tc>
          <w:tcPr>
            <w:tcW w:w="7438" w:type="dxa"/>
            <w:shd w:val="clear" w:color="auto" w:fill="auto"/>
            <w:tcMar>
              <w:top w:w="100" w:type="dxa"/>
              <w:left w:w="100" w:type="dxa"/>
              <w:bottom w:w="100" w:type="dxa"/>
              <w:right w:w="100" w:type="dxa"/>
            </w:tcMar>
          </w:tcPr>
          <w:p w:rsidR="006A26A7" w:rsidRPr="006A26A7" w:rsidRDefault="00FA097F" w:rsidP="006A26A7">
            <w:pPr>
              <w:widowControl w:val="0"/>
              <w:spacing w:after="0" w:line="240" w:lineRule="auto"/>
              <w:rPr>
                <w:rFonts w:ascii="Arial" w:eastAsia="Arial" w:hAnsi="Arial" w:cs="Arial"/>
                <w:lang w:val="en" w:eastAsia="en-CA"/>
              </w:rPr>
            </w:pPr>
            <w:r>
              <w:rPr>
                <w:rFonts w:ascii="Arial" w:eastAsia="Arial" w:hAnsi="Arial" w:cs="Arial"/>
                <w:lang w:val="en" w:eastAsia="en-CA"/>
              </w:rPr>
              <w:t>ECE 20 2</w:t>
            </w:r>
          </w:p>
        </w:tc>
      </w:tr>
      <w:tr w:rsidR="006A26A7" w:rsidRPr="006A26A7" w:rsidTr="007904E1">
        <w:tc>
          <w:tcPr>
            <w:tcW w:w="1922" w:type="dxa"/>
            <w:shd w:val="clear" w:color="auto" w:fill="auto"/>
            <w:tcMar>
              <w:top w:w="100" w:type="dxa"/>
              <w:left w:w="100" w:type="dxa"/>
              <w:bottom w:w="100" w:type="dxa"/>
              <w:right w:w="100" w:type="dxa"/>
            </w:tcMar>
          </w:tcPr>
          <w:p w:rsidR="006A26A7" w:rsidRPr="006A26A7" w:rsidRDefault="006A26A7" w:rsidP="006A26A7">
            <w:pPr>
              <w:widowControl w:val="0"/>
              <w:spacing w:after="0" w:line="240" w:lineRule="auto"/>
              <w:rPr>
                <w:rFonts w:ascii="Arial" w:eastAsia="Arial" w:hAnsi="Arial" w:cs="Arial"/>
                <w:b/>
                <w:lang w:val="en" w:eastAsia="en-CA"/>
              </w:rPr>
            </w:pPr>
            <w:r w:rsidRPr="006A26A7">
              <w:rPr>
                <w:rFonts w:ascii="Arial" w:eastAsia="Arial" w:hAnsi="Arial" w:cs="Arial"/>
                <w:b/>
                <w:lang w:val="en" w:eastAsia="en-CA"/>
              </w:rPr>
              <w:t>Seconder:</w:t>
            </w:r>
          </w:p>
        </w:tc>
        <w:tc>
          <w:tcPr>
            <w:tcW w:w="7438" w:type="dxa"/>
            <w:shd w:val="clear" w:color="auto" w:fill="auto"/>
            <w:tcMar>
              <w:top w:w="100" w:type="dxa"/>
              <w:left w:w="100" w:type="dxa"/>
              <w:bottom w:w="100" w:type="dxa"/>
              <w:right w:w="100" w:type="dxa"/>
            </w:tcMar>
          </w:tcPr>
          <w:p w:rsidR="006A26A7" w:rsidRPr="006A26A7" w:rsidRDefault="00FA097F" w:rsidP="006A26A7">
            <w:pPr>
              <w:widowControl w:val="0"/>
              <w:spacing w:after="0" w:line="240" w:lineRule="auto"/>
              <w:rPr>
                <w:rFonts w:ascii="Arial" w:eastAsia="Arial" w:hAnsi="Arial" w:cs="Arial"/>
                <w:lang w:val="en" w:eastAsia="en-CA"/>
              </w:rPr>
            </w:pPr>
            <w:r>
              <w:rPr>
                <w:rFonts w:ascii="Arial" w:eastAsia="Arial" w:hAnsi="Arial" w:cs="Arial"/>
                <w:lang w:val="en" w:eastAsia="en-CA"/>
              </w:rPr>
              <w:t>ENVIRO 20</w:t>
            </w:r>
          </w:p>
        </w:tc>
      </w:tr>
      <w:tr w:rsidR="006A26A7" w:rsidRPr="006A26A7" w:rsidTr="007904E1">
        <w:tc>
          <w:tcPr>
            <w:tcW w:w="1922" w:type="dxa"/>
            <w:shd w:val="clear" w:color="auto" w:fill="auto"/>
            <w:tcMar>
              <w:top w:w="100" w:type="dxa"/>
              <w:left w:w="100" w:type="dxa"/>
              <w:bottom w:w="100" w:type="dxa"/>
              <w:right w:w="100" w:type="dxa"/>
            </w:tcMar>
          </w:tcPr>
          <w:p w:rsidR="006A26A7" w:rsidRPr="006A26A7" w:rsidRDefault="006A26A7" w:rsidP="006A26A7">
            <w:pPr>
              <w:widowControl w:val="0"/>
              <w:spacing w:after="0" w:line="240" w:lineRule="auto"/>
              <w:rPr>
                <w:rFonts w:ascii="Arial" w:eastAsia="Arial" w:hAnsi="Arial" w:cs="Arial"/>
                <w:b/>
                <w:lang w:val="en" w:eastAsia="en-CA"/>
              </w:rPr>
            </w:pPr>
            <w:r w:rsidRPr="006A26A7">
              <w:rPr>
                <w:rFonts w:ascii="Arial" w:eastAsia="Arial" w:hAnsi="Arial" w:cs="Arial"/>
                <w:b/>
                <w:lang w:val="en" w:eastAsia="en-CA"/>
              </w:rPr>
              <w:t>Result:</w:t>
            </w:r>
          </w:p>
        </w:tc>
        <w:tc>
          <w:tcPr>
            <w:tcW w:w="7438" w:type="dxa"/>
            <w:shd w:val="clear" w:color="auto" w:fill="auto"/>
            <w:tcMar>
              <w:top w:w="100" w:type="dxa"/>
              <w:left w:w="100" w:type="dxa"/>
              <w:bottom w:w="100" w:type="dxa"/>
              <w:right w:w="100" w:type="dxa"/>
            </w:tcMar>
          </w:tcPr>
          <w:p w:rsidR="006A26A7" w:rsidRPr="006A26A7" w:rsidRDefault="006A26A7" w:rsidP="006A26A7">
            <w:pPr>
              <w:widowControl w:val="0"/>
              <w:spacing w:after="0" w:line="240" w:lineRule="auto"/>
              <w:rPr>
                <w:rFonts w:ascii="Arial" w:eastAsia="Arial" w:hAnsi="Arial" w:cs="Arial"/>
                <w:lang w:val="en" w:eastAsia="en-CA"/>
              </w:rPr>
            </w:pPr>
            <w:r w:rsidRPr="006A26A7">
              <w:rPr>
                <w:rFonts w:ascii="Arial" w:eastAsia="Arial" w:hAnsi="Arial" w:cs="Arial"/>
                <w:lang w:val="en" w:eastAsia="en-CA"/>
              </w:rPr>
              <w:t>Motion Passes</w:t>
            </w:r>
          </w:p>
        </w:tc>
      </w:tr>
    </w:tbl>
    <w:p w:rsidR="006A26A7" w:rsidRPr="006A26A7" w:rsidRDefault="006A26A7" w:rsidP="006A26A7"/>
    <w:p w:rsidR="00FA097F" w:rsidRDefault="00FA097F" w:rsidP="00FA097F">
      <w:pPr>
        <w:pStyle w:val="Heading2"/>
      </w:pPr>
      <w:bookmarkStart w:id="39" w:name="_Toc520240875"/>
      <w:r>
        <w:t>7.2 Peer Support</w:t>
      </w:r>
      <w:bookmarkEnd w:id="39"/>
    </w:p>
    <w:p w:rsidR="00363D0C" w:rsidRDefault="00363D0C" w:rsidP="00363D0C">
      <w:pPr>
        <w:rPr>
          <w:rFonts w:ascii="Arial" w:hAnsi="Arial" w:cs="Arial"/>
        </w:rPr>
      </w:pPr>
      <w:r>
        <w:rPr>
          <w:rFonts w:ascii="Arial" w:hAnsi="Arial" w:cs="Arial"/>
          <w:b/>
        </w:rPr>
        <w:t>Speaking:</w:t>
      </w:r>
      <w:r>
        <w:rPr>
          <w:rFonts w:ascii="Arial" w:hAnsi="Arial" w:cs="Arial"/>
        </w:rPr>
        <w:t xml:space="preserve"> Megan Town</w:t>
      </w:r>
    </w:p>
    <w:tbl>
      <w:tblPr>
        <w:tblW w:w="5000" w:type="pct"/>
        <w:tblCellMar>
          <w:top w:w="15" w:type="dxa"/>
          <w:left w:w="15" w:type="dxa"/>
          <w:bottom w:w="15" w:type="dxa"/>
          <w:right w:w="15" w:type="dxa"/>
        </w:tblCellMar>
        <w:tblLook w:val="04A0" w:firstRow="1" w:lastRow="0" w:firstColumn="1" w:lastColumn="0" w:noHBand="0" w:noVBand="1"/>
      </w:tblPr>
      <w:tblGrid>
        <w:gridCol w:w="1918"/>
        <w:gridCol w:w="7422"/>
      </w:tblGrid>
      <w:tr w:rsidR="00363D0C" w:rsidRPr="00363D0C" w:rsidTr="00481FD0">
        <w:tc>
          <w:tcPr>
            <w:tcW w:w="102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3D0C" w:rsidRPr="00363D0C" w:rsidRDefault="00363D0C" w:rsidP="00363D0C">
            <w:pPr>
              <w:spacing w:after="0" w:line="240" w:lineRule="auto"/>
              <w:rPr>
                <w:rFonts w:ascii="Arial" w:eastAsia="Times New Roman" w:hAnsi="Arial" w:cs="Arial"/>
                <w:lang w:eastAsia="en-CA"/>
              </w:rPr>
            </w:pPr>
            <w:r w:rsidRPr="00363D0C">
              <w:rPr>
                <w:rFonts w:ascii="Arial" w:eastAsia="Times New Roman" w:hAnsi="Arial" w:cs="Arial"/>
                <w:b/>
                <w:bCs/>
                <w:color w:val="000000"/>
                <w:lang w:eastAsia="en-CA"/>
              </w:rPr>
              <w:t>Title:</w:t>
            </w:r>
          </w:p>
        </w:tc>
        <w:tc>
          <w:tcPr>
            <w:tcW w:w="397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3D0C" w:rsidRPr="00363D0C" w:rsidRDefault="00363D0C" w:rsidP="00363D0C">
            <w:pPr>
              <w:spacing w:after="0" w:line="240" w:lineRule="auto"/>
              <w:rPr>
                <w:rFonts w:ascii="Arial" w:eastAsia="Times New Roman" w:hAnsi="Arial" w:cs="Arial"/>
                <w:lang w:eastAsia="en-CA"/>
              </w:rPr>
            </w:pPr>
            <w:r w:rsidRPr="00363D0C">
              <w:rPr>
                <w:rFonts w:ascii="Arial" w:eastAsia="Times New Roman" w:hAnsi="Arial" w:cs="Arial"/>
                <w:color w:val="000000"/>
                <w:lang w:eastAsia="en-CA"/>
              </w:rPr>
              <w:t>We Support Peer Support [Peer Counselling Stance]</w:t>
            </w:r>
          </w:p>
        </w:tc>
      </w:tr>
      <w:tr w:rsidR="00363D0C" w:rsidRPr="00363D0C" w:rsidTr="00481FD0">
        <w:tc>
          <w:tcPr>
            <w:tcW w:w="102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3D0C" w:rsidRPr="00363D0C" w:rsidRDefault="00363D0C" w:rsidP="00363D0C">
            <w:pPr>
              <w:spacing w:after="0" w:line="240" w:lineRule="auto"/>
              <w:rPr>
                <w:rFonts w:ascii="Arial" w:eastAsia="Times New Roman" w:hAnsi="Arial" w:cs="Arial"/>
                <w:lang w:eastAsia="en-CA"/>
              </w:rPr>
            </w:pPr>
            <w:r w:rsidRPr="00363D0C">
              <w:rPr>
                <w:rFonts w:ascii="Arial" w:eastAsia="Times New Roman" w:hAnsi="Arial" w:cs="Arial"/>
                <w:b/>
                <w:bCs/>
                <w:color w:val="000000"/>
                <w:lang w:eastAsia="en-CA"/>
              </w:rPr>
              <w:t>Mover:</w:t>
            </w:r>
          </w:p>
        </w:tc>
        <w:tc>
          <w:tcPr>
            <w:tcW w:w="397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3D0C" w:rsidRPr="00363D0C" w:rsidRDefault="00363D0C" w:rsidP="00363D0C">
            <w:pPr>
              <w:spacing w:after="0" w:line="240" w:lineRule="auto"/>
              <w:rPr>
                <w:rFonts w:ascii="Arial" w:eastAsia="Times New Roman" w:hAnsi="Arial" w:cs="Arial"/>
                <w:lang w:eastAsia="en-CA"/>
              </w:rPr>
            </w:pPr>
            <w:r w:rsidRPr="00363D0C">
              <w:rPr>
                <w:rFonts w:ascii="Arial" w:eastAsia="Times New Roman" w:hAnsi="Arial" w:cs="Arial"/>
                <w:lang w:eastAsia="en-CA"/>
              </w:rPr>
              <w:t>CHEM 2020</w:t>
            </w:r>
          </w:p>
        </w:tc>
      </w:tr>
      <w:tr w:rsidR="00363D0C" w:rsidRPr="00363D0C" w:rsidTr="00481FD0">
        <w:tc>
          <w:tcPr>
            <w:tcW w:w="102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3D0C" w:rsidRPr="00363D0C" w:rsidRDefault="00363D0C" w:rsidP="00363D0C">
            <w:pPr>
              <w:spacing w:after="0" w:line="240" w:lineRule="auto"/>
              <w:rPr>
                <w:rFonts w:ascii="Arial" w:eastAsia="Times New Roman" w:hAnsi="Arial" w:cs="Arial"/>
                <w:lang w:eastAsia="en-CA"/>
              </w:rPr>
            </w:pPr>
            <w:r w:rsidRPr="00363D0C">
              <w:rPr>
                <w:rFonts w:ascii="Arial" w:eastAsia="Times New Roman" w:hAnsi="Arial" w:cs="Arial"/>
                <w:b/>
                <w:bCs/>
                <w:color w:val="000000"/>
                <w:lang w:eastAsia="en-CA"/>
              </w:rPr>
              <w:t>Seconder:</w:t>
            </w:r>
          </w:p>
        </w:tc>
        <w:tc>
          <w:tcPr>
            <w:tcW w:w="397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3D0C" w:rsidRPr="00363D0C" w:rsidRDefault="00363D0C" w:rsidP="00363D0C">
            <w:pPr>
              <w:spacing w:after="0" w:line="240" w:lineRule="auto"/>
              <w:rPr>
                <w:rFonts w:ascii="Arial" w:eastAsia="Times New Roman" w:hAnsi="Arial" w:cs="Arial"/>
                <w:lang w:eastAsia="en-CA"/>
              </w:rPr>
            </w:pPr>
            <w:r w:rsidRPr="00363D0C">
              <w:rPr>
                <w:rFonts w:ascii="Arial" w:eastAsia="Times New Roman" w:hAnsi="Arial" w:cs="Arial"/>
                <w:lang w:eastAsia="en-CA"/>
              </w:rPr>
              <w:t>NANO 20</w:t>
            </w:r>
          </w:p>
        </w:tc>
      </w:tr>
      <w:tr w:rsidR="00363D0C" w:rsidRPr="00363D0C" w:rsidTr="00481FD0">
        <w:tc>
          <w:tcPr>
            <w:tcW w:w="102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3D0C" w:rsidRPr="00363D0C" w:rsidRDefault="00363D0C" w:rsidP="00363D0C">
            <w:pPr>
              <w:spacing w:after="0" w:line="240" w:lineRule="auto"/>
              <w:rPr>
                <w:rFonts w:ascii="Arial" w:eastAsia="Times New Roman" w:hAnsi="Arial" w:cs="Arial"/>
                <w:lang w:eastAsia="en-CA"/>
              </w:rPr>
            </w:pPr>
            <w:r w:rsidRPr="00363D0C">
              <w:rPr>
                <w:rFonts w:ascii="Arial" w:eastAsia="Times New Roman" w:hAnsi="Arial" w:cs="Arial"/>
                <w:b/>
                <w:bCs/>
                <w:color w:val="000000"/>
                <w:lang w:eastAsia="en-CA"/>
              </w:rPr>
              <w:t>Spirit:</w:t>
            </w:r>
          </w:p>
        </w:tc>
        <w:tc>
          <w:tcPr>
            <w:tcW w:w="397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3D0C" w:rsidRPr="00363D0C" w:rsidRDefault="00363D0C" w:rsidP="00363D0C">
            <w:pPr>
              <w:spacing w:after="0" w:line="240" w:lineRule="auto"/>
              <w:rPr>
                <w:rFonts w:ascii="Arial" w:eastAsia="Times New Roman" w:hAnsi="Arial" w:cs="Arial"/>
                <w:lang w:eastAsia="en-CA"/>
              </w:rPr>
            </w:pPr>
            <w:r w:rsidRPr="00363D0C">
              <w:rPr>
                <w:rFonts w:ascii="Arial" w:eastAsia="Times New Roman" w:hAnsi="Arial" w:cs="Arial"/>
                <w:lang w:eastAsia="en-CA"/>
              </w:rPr>
              <w:t>To provide support to peer counselling and support services on campus.</w:t>
            </w:r>
          </w:p>
        </w:tc>
      </w:tr>
      <w:tr w:rsidR="00363D0C" w:rsidRPr="00363D0C" w:rsidTr="00481FD0">
        <w:tc>
          <w:tcPr>
            <w:tcW w:w="102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3D0C" w:rsidRPr="00363D0C" w:rsidRDefault="00363D0C" w:rsidP="00363D0C">
            <w:pPr>
              <w:spacing w:after="0" w:line="240" w:lineRule="auto"/>
              <w:rPr>
                <w:rFonts w:ascii="Arial" w:eastAsia="Times New Roman" w:hAnsi="Arial" w:cs="Arial"/>
                <w:lang w:eastAsia="en-CA"/>
              </w:rPr>
            </w:pPr>
            <w:r w:rsidRPr="00363D0C">
              <w:rPr>
                <w:rFonts w:ascii="Arial" w:eastAsia="Times New Roman" w:hAnsi="Arial" w:cs="Arial"/>
                <w:b/>
                <w:bCs/>
                <w:color w:val="000000"/>
                <w:lang w:eastAsia="en-CA"/>
              </w:rPr>
              <w:t>WHEREAS:</w:t>
            </w:r>
          </w:p>
        </w:tc>
        <w:tc>
          <w:tcPr>
            <w:tcW w:w="397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3D0C" w:rsidRPr="00363D0C" w:rsidRDefault="00363D0C" w:rsidP="00363D0C">
            <w:pPr>
              <w:spacing w:after="0" w:line="240" w:lineRule="auto"/>
              <w:rPr>
                <w:rFonts w:ascii="Arial" w:eastAsia="Times New Roman" w:hAnsi="Arial" w:cs="Arial"/>
                <w:lang w:eastAsia="en-CA"/>
              </w:rPr>
            </w:pPr>
            <w:r w:rsidRPr="00363D0C">
              <w:rPr>
                <w:rFonts w:ascii="Arial" w:eastAsia="Times New Roman" w:hAnsi="Arial" w:cs="Arial"/>
                <w:lang w:eastAsia="en-CA"/>
              </w:rPr>
              <w:t>Groups like GLOW, The Women’s Centre and MATES provide peer counselling and peer support services.</w:t>
            </w:r>
          </w:p>
        </w:tc>
      </w:tr>
      <w:tr w:rsidR="00363D0C" w:rsidRPr="00363D0C" w:rsidTr="00481FD0">
        <w:tc>
          <w:tcPr>
            <w:tcW w:w="102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3D0C" w:rsidRPr="00363D0C" w:rsidRDefault="00363D0C" w:rsidP="00363D0C">
            <w:pPr>
              <w:spacing w:after="0" w:line="240" w:lineRule="auto"/>
              <w:rPr>
                <w:rFonts w:ascii="Arial" w:eastAsia="Times New Roman" w:hAnsi="Arial" w:cs="Arial"/>
                <w:lang w:eastAsia="en-CA"/>
              </w:rPr>
            </w:pPr>
            <w:r w:rsidRPr="00363D0C">
              <w:rPr>
                <w:rFonts w:ascii="Arial" w:eastAsia="Times New Roman" w:hAnsi="Arial" w:cs="Arial"/>
                <w:b/>
                <w:bCs/>
                <w:color w:val="000000"/>
                <w:lang w:eastAsia="en-CA"/>
              </w:rPr>
              <w:t>AND WHEREAS:</w:t>
            </w:r>
          </w:p>
        </w:tc>
        <w:tc>
          <w:tcPr>
            <w:tcW w:w="397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3D0C" w:rsidRPr="00363D0C" w:rsidRDefault="00363D0C" w:rsidP="00363D0C">
            <w:pPr>
              <w:spacing w:after="0" w:line="240" w:lineRule="auto"/>
              <w:rPr>
                <w:rFonts w:ascii="Arial" w:eastAsia="Times New Roman" w:hAnsi="Arial" w:cs="Arial"/>
                <w:lang w:eastAsia="en-CA"/>
              </w:rPr>
            </w:pPr>
            <w:r w:rsidRPr="00363D0C">
              <w:rPr>
                <w:rFonts w:ascii="Arial" w:eastAsia="Times New Roman" w:hAnsi="Arial" w:cs="Arial"/>
                <w:lang w:eastAsia="en-CA"/>
              </w:rPr>
              <w:t>Due to the sensitive nature of these services it is sometimes difficult to operate or expand them.</w:t>
            </w:r>
          </w:p>
        </w:tc>
      </w:tr>
      <w:tr w:rsidR="00363D0C" w:rsidRPr="00363D0C" w:rsidTr="00481FD0">
        <w:tc>
          <w:tcPr>
            <w:tcW w:w="102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63D0C" w:rsidRPr="00363D0C" w:rsidRDefault="00363D0C" w:rsidP="00363D0C">
            <w:pPr>
              <w:spacing w:after="0" w:line="240" w:lineRule="auto"/>
              <w:rPr>
                <w:rFonts w:ascii="Arial" w:eastAsia="Times New Roman" w:hAnsi="Arial" w:cs="Arial"/>
                <w:b/>
                <w:bCs/>
                <w:color w:val="000000"/>
                <w:lang w:eastAsia="en-CA"/>
              </w:rPr>
            </w:pPr>
            <w:r w:rsidRPr="00363D0C">
              <w:rPr>
                <w:rFonts w:ascii="Arial" w:eastAsia="Times New Roman" w:hAnsi="Arial" w:cs="Arial"/>
                <w:b/>
                <w:bCs/>
                <w:color w:val="000000"/>
                <w:lang w:eastAsia="en-CA"/>
              </w:rPr>
              <w:lastRenderedPageBreak/>
              <w:t>AND WHEREAS:</w:t>
            </w:r>
          </w:p>
        </w:tc>
        <w:tc>
          <w:tcPr>
            <w:tcW w:w="397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63D0C" w:rsidRPr="00363D0C" w:rsidRDefault="00363D0C" w:rsidP="00363D0C">
            <w:pPr>
              <w:spacing w:after="0" w:line="240" w:lineRule="auto"/>
              <w:rPr>
                <w:rFonts w:ascii="Arial" w:eastAsia="Times New Roman" w:hAnsi="Arial" w:cs="Arial"/>
                <w:lang w:eastAsia="en-CA"/>
              </w:rPr>
            </w:pPr>
            <w:r w:rsidRPr="00363D0C">
              <w:rPr>
                <w:rFonts w:ascii="Arial" w:eastAsia="Times New Roman" w:hAnsi="Arial" w:cs="Arial"/>
                <w:lang w:eastAsia="en-CA"/>
              </w:rPr>
              <w:t xml:space="preserve">Peer support is beneficial to </w:t>
            </w:r>
            <w:proofErr w:type="gramStart"/>
            <w:r w:rsidRPr="00363D0C">
              <w:rPr>
                <w:rFonts w:ascii="Arial" w:eastAsia="Times New Roman" w:hAnsi="Arial" w:cs="Arial"/>
                <w:lang w:eastAsia="en-CA"/>
              </w:rPr>
              <w:t>students[</w:t>
            </w:r>
            <w:proofErr w:type="gramEnd"/>
            <w:r w:rsidRPr="00363D0C">
              <w:rPr>
                <w:rFonts w:ascii="Arial" w:eastAsia="Times New Roman" w:hAnsi="Arial" w:cs="Arial"/>
                <w:lang w:eastAsia="en-CA"/>
              </w:rPr>
              <w:t>1]</w:t>
            </w:r>
          </w:p>
          <w:p w:rsidR="00363D0C" w:rsidRPr="00363D0C" w:rsidRDefault="00363D0C" w:rsidP="00363D0C">
            <w:pPr>
              <w:spacing w:after="0" w:line="240" w:lineRule="auto"/>
              <w:rPr>
                <w:rFonts w:ascii="Arial" w:eastAsia="Times New Roman" w:hAnsi="Arial" w:cs="Arial"/>
                <w:lang w:eastAsia="en-CA"/>
              </w:rPr>
            </w:pPr>
            <w:r w:rsidRPr="00363D0C">
              <w:rPr>
                <w:rFonts w:ascii="Arial" w:eastAsia="Times New Roman" w:hAnsi="Arial" w:cs="Arial"/>
                <w:lang w:eastAsia="en-CA"/>
              </w:rPr>
              <w:t>[</w:t>
            </w:r>
            <w:proofErr w:type="gramStart"/>
            <w:r w:rsidRPr="00363D0C">
              <w:rPr>
                <w:rFonts w:ascii="Arial" w:eastAsia="Times New Roman" w:hAnsi="Arial" w:cs="Arial"/>
                <w:lang w:eastAsia="en-CA"/>
              </w:rPr>
              <w:t>1]https://journals.mcmaster/ca/meducator/article/viewFile/791/758</w:t>
            </w:r>
            <w:proofErr w:type="gramEnd"/>
          </w:p>
        </w:tc>
      </w:tr>
      <w:tr w:rsidR="00363D0C" w:rsidRPr="00363D0C" w:rsidTr="00481FD0">
        <w:tc>
          <w:tcPr>
            <w:tcW w:w="102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63D0C" w:rsidRPr="00363D0C" w:rsidRDefault="00363D0C" w:rsidP="00363D0C">
            <w:pPr>
              <w:spacing w:after="0" w:line="240" w:lineRule="auto"/>
              <w:rPr>
                <w:rFonts w:ascii="Arial" w:eastAsia="Times New Roman" w:hAnsi="Arial" w:cs="Arial"/>
                <w:b/>
                <w:bCs/>
                <w:color w:val="000000"/>
                <w:lang w:eastAsia="en-CA"/>
              </w:rPr>
            </w:pPr>
            <w:r w:rsidRPr="00363D0C">
              <w:rPr>
                <w:rFonts w:ascii="Arial" w:eastAsia="Times New Roman" w:hAnsi="Arial" w:cs="Arial"/>
                <w:b/>
                <w:bCs/>
                <w:color w:val="000000"/>
                <w:lang w:eastAsia="en-CA"/>
              </w:rPr>
              <w:t>AND WHEREAS:</w:t>
            </w:r>
          </w:p>
        </w:tc>
        <w:tc>
          <w:tcPr>
            <w:tcW w:w="397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63D0C" w:rsidRPr="00363D0C" w:rsidRDefault="00363D0C" w:rsidP="00363D0C">
            <w:pPr>
              <w:spacing w:after="0" w:line="240" w:lineRule="auto"/>
              <w:rPr>
                <w:rFonts w:ascii="Arial" w:eastAsia="Times New Roman" w:hAnsi="Arial" w:cs="Arial"/>
                <w:lang w:eastAsia="en-CA"/>
              </w:rPr>
            </w:pPr>
            <w:r w:rsidRPr="00363D0C">
              <w:rPr>
                <w:rFonts w:ascii="Arial" w:eastAsia="Times New Roman" w:hAnsi="Arial" w:cs="Arial"/>
                <w:lang w:eastAsia="en-CA"/>
              </w:rPr>
              <w:t>Many bodies on campus which affect these services value the opinions of engineering students.</w:t>
            </w:r>
          </w:p>
        </w:tc>
      </w:tr>
      <w:tr w:rsidR="00363D0C" w:rsidRPr="00363D0C" w:rsidTr="00481FD0">
        <w:tc>
          <w:tcPr>
            <w:tcW w:w="102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63D0C" w:rsidRPr="00363D0C" w:rsidRDefault="00363D0C" w:rsidP="00363D0C">
            <w:pPr>
              <w:spacing w:after="0" w:line="240" w:lineRule="auto"/>
              <w:rPr>
                <w:rFonts w:ascii="Arial" w:eastAsia="Times New Roman" w:hAnsi="Arial" w:cs="Arial"/>
                <w:b/>
                <w:bCs/>
                <w:color w:val="000000"/>
                <w:lang w:eastAsia="en-CA"/>
              </w:rPr>
            </w:pPr>
            <w:r w:rsidRPr="00363D0C">
              <w:rPr>
                <w:rFonts w:ascii="Arial" w:eastAsia="Times New Roman" w:hAnsi="Arial" w:cs="Arial"/>
                <w:b/>
                <w:bCs/>
                <w:color w:val="000000"/>
                <w:lang w:eastAsia="en-CA"/>
              </w:rPr>
              <w:t>BIRT:</w:t>
            </w:r>
          </w:p>
        </w:tc>
        <w:tc>
          <w:tcPr>
            <w:tcW w:w="397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63D0C" w:rsidRPr="00363D0C" w:rsidRDefault="00363D0C" w:rsidP="00363D0C">
            <w:pPr>
              <w:spacing w:after="0" w:line="240" w:lineRule="auto"/>
              <w:rPr>
                <w:rFonts w:ascii="Arial" w:eastAsia="Times New Roman" w:hAnsi="Arial" w:cs="Arial"/>
                <w:lang w:eastAsia="en-CA"/>
              </w:rPr>
            </w:pPr>
            <w:r w:rsidRPr="00363D0C">
              <w:rPr>
                <w:rFonts w:ascii="Arial" w:eastAsia="Times New Roman" w:hAnsi="Arial" w:cs="Arial"/>
                <w:lang w:eastAsia="en-CA"/>
              </w:rPr>
              <w:t>The Engineering Society ‘B’ adopt the stance:</w:t>
            </w:r>
          </w:p>
          <w:p w:rsidR="00363D0C" w:rsidRPr="00363D0C" w:rsidRDefault="00363D0C" w:rsidP="00363D0C">
            <w:pPr>
              <w:spacing w:after="0" w:line="240" w:lineRule="auto"/>
              <w:rPr>
                <w:rFonts w:ascii="Arial" w:eastAsia="Times New Roman" w:hAnsi="Arial" w:cs="Arial"/>
                <w:lang w:eastAsia="en-CA"/>
              </w:rPr>
            </w:pPr>
            <w:r w:rsidRPr="00363D0C">
              <w:rPr>
                <w:rFonts w:ascii="Arial" w:eastAsia="Times New Roman" w:hAnsi="Arial" w:cs="Arial"/>
                <w:lang w:eastAsia="en-CA"/>
              </w:rPr>
              <w:t>“The University of Waterloo should strive to grow and support peer counselling services.”</w:t>
            </w:r>
          </w:p>
        </w:tc>
      </w:tr>
      <w:tr w:rsidR="00363D0C" w:rsidRPr="00363D0C" w:rsidTr="00481FD0">
        <w:tc>
          <w:tcPr>
            <w:tcW w:w="102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63D0C" w:rsidRPr="00363D0C" w:rsidRDefault="00363D0C" w:rsidP="00363D0C">
            <w:pPr>
              <w:spacing w:after="0" w:line="240" w:lineRule="auto"/>
              <w:rPr>
                <w:rFonts w:ascii="Arial" w:eastAsia="Times New Roman" w:hAnsi="Arial" w:cs="Arial"/>
                <w:b/>
                <w:bCs/>
                <w:color w:val="000000"/>
                <w:lang w:eastAsia="en-CA"/>
              </w:rPr>
            </w:pPr>
            <w:r w:rsidRPr="00363D0C">
              <w:rPr>
                <w:rFonts w:ascii="Arial" w:eastAsia="Times New Roman" w:hAnsi="Arial" w:cs="Arial"/>
                <w:b/>
                <w:bCs/>
                <w:color w:val="000000"/>
                <w:lang w:eastAsia="en-CA"/>
              </w:rPr>
              <w:t>Votes against:</w:t>
            </w:r>
          </w:p>
        </w:tc>
        <w:tc>
          <w:tcPr>
            <w:tcW w:w="397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63D0C" w:rsidRPr="00363D0C" w:rsidRDefault="00363D0C" w:rsidP="00363D0C">
            <w:pPr>
              <w:spacing w:after="0" w:line="240" w:lineRule="auto"/>
              <w:rPr>
                <w:rFonts w:ascii="Arial" w:eastAsia="Times New Roman" w:hAnsi="Arial" w:cs="Arial"/>
                <w:lang w:eastAsia="en-CA"/>
              </w:rPr>
            </w:pPr>
          </w:p>
        </w:tc>
      </w:tr>
      <w:tr w:rsidR="00363D0C" w:rsidRPr="00363D0C" w:rsidTr="00481FD0">
        <w:tc>
          <w:tcPr>
            <w:tcW w:w="102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63D0C" w:rsidRPr="00363D0C" w:rsidRDefault="00363D0C" w:rsidP="00363D0C">
            <w:pPr>
              <w:spacing w:after="0" w:line="240" w:lineRule="auto"/>
              <w:rPr>
                <w:rFonts w:ascii="Arial" w:eastAsia="Times New Roman" w:hAnsi="Arial" w:cs="Arial"/>
                <w:b/>
                <w:bCs/>
                <w:color w:val="000000"/>
                <w:lang w:eastAsia="en-CA"/>
              </w:rPr>
            </w:pPr>
            <w:r w:rsidRPr="00363D0C">
              <w:rPr>
                <w:rFonts w:ascii="Arial" w:eastAsia="Times New Roman" w:hAnsi="Arial" w:cs="Arial"/>
                <w:b/>
                <w:bCs/>
                <w:color w:val="000000"/>
                <w:lang w:eastAsia="en-CA"/>
              </w:rPr>
              <w:t>Abstentions:</w:t>
            </w:r>
          </w:p>
        </w:tc>
        <w:tc>
          <w:tcPr>
            <w:tcW w:w="397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63D0C" w:rsidRPr="00363D0C" w:rsidRDefault="00363D0C" w:rsidP="00363D0C">
            <w:pPr>
              <w:spacing w:after="0" w:line="240" w:lineRule="auto"/>
              <w:rPr>
                <w:rFonts w:ascii="Arial" w:eastAsia="Times New Roman" w:hAnsi="Arial" w:cs="Arial"/>
                <w:lang w:eastAsia="en-CA"/>
              </w:rPr>
            </w:pPr>
          </w:p>
        </w:tc>
      </w:tr>
      <w:tr w:rsidR="00363D0C" w:rsidRPr="00363D0C" w:rsidTr="00481FD0">
        <w:tc>
          <w:tcPr>
            <w:tcW w:w="102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63D0C" w:rsidRPr="00363D0C" w:rsidRDefault="00363D0C" w:rsidP="00363D0C">
            <w:pPr>
              <w:spacing w:after="0" w:line="240" w:lineRule="auto"/>
              <w:rPr>
                <w:rFonts w:ascii="Arial" w:eastAsia="Times New Roman" w:hAnsi="Arial" w:cs="Arial"/>
                <w:b/>
                <w:bCs/>
                <w:color w:val="000000"/>
                <w:lang w:eastAsia="en-CA"/>
              </w:rPr>
            </w:pPr>
            <w:r w:rsidRPr="00363D0C">
              <w:rPr>
                <w:rFonts w:ascii="Arial" w:eastAsia="Times New Roman" w:hAnsi="Arial" w:cs="Arial"/>
                <w:b/>
                <w:bCs/>
                <w:color w:val="000000"/>
                <w:lang w:eastAsia="en-CA"/>
              </w:rPr>
              <w:t>Result:</w:t>
            </w:r>
          </w:p>
        </w:tc>
        <w:tc>
          <w:tcPr>
            <w:tcW w:w="397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63D0C" w:rsidRPr="00363D0C" w:rsidRDefault="00363D0C" w:rsidP="00363D0C">
            <w:pPr>
              <w:spacing w:after="0" w:line="240" w:lineRule="auto"/>
              <w:rPr>
                <w:rFonts w:ascii="Arial" w:eastAsia="Times New Roman" w:hAnsi="Arial" w:cs="Arial"/>
                <w:lang w:eastAsia="en-CA"/>
              </w:rPr>
            </w:pPr>
            <w:r w:rsidRPr="00363D0C">
              <w:rPr>
                <w:rFonts w:ascii="Arial" w:eastAsia="Times New Roman" w:hAnsi="Arial" w:cs="Arial"/>
                <w:lang w:eastAsia="en-CA"/>
              </w:rPr>
              <w:t>Passed</w:t>
            </w:r>
          </w:p>
        </w:tc>
      </w:tr>
    </w:tbl>
    <w:p w:rsidR="00363D0C" w:rsidRPr="00363D0C" w:rsidRDefault="00363D0C" w:rsidP="00363D0C">
      <w:pPr>
        <w:spacing w:after="0" w:line="240" w:lineRule="auto"/>
        <w:rPr>
          <w:rFonts w:ascii="Arial" w:eastAsia="Calibri" w:hAnsi="Arial" w:cs="Arial"/>
          <w:sz w:val="24"/>
          <w:szCs w:val="24"/>
        </w:rPr>
      </w:pPr>
    </w:p>
    <w:p w:rsidR="00363D0C" w:rsidRPr="00363D0C" w:rsidRDefault="00363D0C" w:rsidP="00363D0C">
      <w:pPr>
        <w:spacing w:after="0" w:line="240" w:lineRule="auto"/>
        <w:rPr>
          <w:rFonts w:ascii="Arial" w:eastAsia="Calibri" w:hAnsi="Arial" w:cs="Arial"/>
          <w:szCs w:val="24"/>
        </w:rPr>
      </w:pPr>
      <w:r w:rsidRPr="00363D0C">
        <w:rPr>
          <w:rFonts w:ascii="Arial" w:eastAsia="Calibri" w:hAnsi="Arial" w:cs="Arial"/>
          <w:szCs w:val="24"/>
        </w:rPr>
        <w:t xml:space="preserve">Megan: Mostly motion speaks for itself but something that </w:t>
      </w:r>
      <w:proofErr w:type="spellStart"/>
      <w:r w:rsidRPr="00363D0C">
        <w:rPr>
          <w:rFonts w:ascii="Arial" w:eastAsia="Calibri" w:hAnsi="Arial" w:cs="Arial"/>
          <w:szCs w:val="24"/>
        </w:rPr>
        <w:t>EngSoc</w:t>
      </w:r>
      <w:proofErr w:type="spellEnd"/>
      <w:r w:rsidRPr="00363D0C">
        <w:rPr>
          <w:rFonts w:ascii="Arial" w:eastAsia="Calibri" w:hAnsi="Arial" w:cs="Arial"/>
          <w:szCs w:val="24"/>
        </w:rPr>
        <w:t xml:space="preserve"> should reflect in stances, </w:t>
      </w:r>
      <w:proofErr w:type="spellStart"/>
      <w:r w:rsidRPr="00363D0C">
        <w:rPr>
          <w:rFonts w:ascii="Arial" w:eastAsia="Calibri" w:hAnsi="Arial" w:cs="Arial"/>
          <w:szCs w:val="24"/>
        </w:rPr>
        <w:t>espec</w:t>
      </w:r>
      <w:proofErr w:type="spellEnd"/>
      <w:r w:rsidRPr="00363D0C">
        <w:rPr>
          <w:rFonts w:ascii="Arial" w:eastAsia="Calibri" w:hAnsi="Arial" w:cs="Arial"/>
          <w:szCs w:val="24"/>
        </w:rPr>
        <w:t xml:space="preserve"> as MATES is supported so yeah.</w:t>
      </w:r>
    </w:p>
    <w:p w:rsidR="00363D0C" w:rsidRPr="00363D0C" w:rsidRDefault="00363D0C" w:rsidP="00363D0C">
      <w:pPr>
        <w:spacing w:after="0" w:line="240" w:lineRule="auto"/>
        <w:rPr>
          <w:rFonts w:ascii="Arial" w:eastAsia="Calibri" w:hAnsi="Arial" w:cs="Arial"/>
          <w:szCs w:val="24"/>
        </w:rPr>
      </w:pPr>
    </w:p>
    <w:p w:rsidR="00363D0C" w:rsidRPr="00363D0C" w:rsidRDefault="00363D0C" w:rsidP="00363D0C">
      <w:pPr>
        <w:spacing w:after="0" w:line="240" w:lineRule="auto"/>
        <w:rPr>
          <w:rFonts w:ascii="Arial" w:eastAsia="Calibri" w:hAnsi="Arial" w:cs="Arial"/>
          <w:szCs w:val="24"/>
        </w:rPr>
      </w:pPr>
      <w:r w:rsidRPr="00363D0C">
        <w:rPr>
          <w:rFonts w:ascii="Arial" w:eastAsia="Calibri" w:hAnsi="Arial" w:cs="Arial"/>
          <w:szCs w:val="24"/>
        </w:rPr>
        <w:t xml:space="preserve">Q: are they not? Is the UW not striving to grow or is this just reflection of yeah we </w:t>
      </w:r>
      <w:proofErr w:type="gramStart"/>
      <w:r w:rsidRPr="00363D0C">
        <w:rPr>
          <w:rFonts w:ascii="Arial" w:eastAsia="Calibri" w:hAnsi="Arial" w:cs="Arial"/>
          <w:szCs w:val="24"/>
        </w:rPr>
        <w:t>agree</w:t>
      </w:r>
      <w:proofErr w:type="gramEnd"/>
    </w:p>
    <w:p w:rsidR="00363D0C" w:rsidRPr="00363D0C" w:rsidRDefault="00363D0C" w:rsidP="00363D0C">
      <w:pPr>
        <w:spacing w:after="0" w:line="240" w:lineRule="auto"/>
        <w:rPr>
          <w:rFonts w:ascii="Arial" w:eastAsia="Calibri" w:hAnsi="Arial" w:cs="Arial"/>
          <w:szCs w:val="24"/>
        </w:rPr>
      </w:pPr>
      <w:r w:rsidRPr="00363D0C">
        <w:rPr>
          <w:rFonts w:ascii="Arial" w:eastAsia="Calibri" w:hAnsi="Arial" w:cs="Arial"/>
          <w:szCs w:val="24"/>
        </w:rPr>
        <w:t>A: agreeing with they should do this especially with grow part</w:t>
      </w:r>
    </w:p>
    <w:p w:rsidR="00363D0C" w:rsidRPr="00363D0C" w:rsidRDefault="00363D0C" w:rsidP="00363D0C">
      <w:pPr>
        <w:spacing w:after="0" w:line="240" w:lineRule="auto"/>
        <w:rPr>
          <w:rFonts w:ascii="Arial" w:eastAsia="Calibri" w:hAnsi="Arial" w:cs="Arial"/>
          <w:szCs w:val="24"/>
        </w:rPr>
      </w:pPr>
      <w:r w:rsidRPr="00363D0C">
        <w:rPr>
          <w:rFonts w:ascii="Arial" w:eastAsia="Calibri" w:hAnsi="Arial" w:cs="Arial"/>
          <w:szCs w:val="24"/>
        </w:rPr>
        <w:t>Q: puppies??!?!?</w:t>
      </w:r>
    </w:p>
    <w:p w:rsidR="00363D0C" w:rsidRPr="00363D0C" w:rsidRDefault="00363D0C" w:rsidP="00363D0C">
      <w:pPr>
        <w:spacing w:after="0" w:line="240" w:lineRule="auto"/>
        <w:rPr>
          <w:rFonts w:ascii="Arial" w:eastAsia="Calibri" w:hAnsi="Arial" w:cs="Arial"/>
          <w:szCs w:val="24"/>
        </w:rPr>
      </w:pPr>
      <w:r w:rsidRPr="00363D0C">
        <w:rPr>
          <w:rFonts w:ascii="Arial" w:eastAsia="Calibri" w:hAnsi="Arial" w:cs="Arial"/>
          <w:szCs w:val="24"/>
        </w:rPr>
        <w:t>A: Uni already caved on the puppies, check the calendar</w:t>
      </w:r>
    </w:p>
    <w:p w:rsidR="00363D0C" w:rsidRPr="00363D0C" w:rsidRDefault="00363D0C" w:rsidP="00363D0C">
      <w:pPr>
        <w:rPr>
          <w:rFonts w:ascii="Arial" w:hAnsi="Arial" w:cs="Arial"/>
        </w:rPr>
      </w:pPr>
    </w:p>
    <w:p w:rsidR="00363D0C" w:rsidRDefault="00FA097F" w:rsidP="00FA097F">
      <w:pPr>
        <w:pStyle w:val="Heading2"/>
      </w:pPr>
      <w:bookmarkStart w:id="40" w:name="_Toc520240876"/>
      <w:r>
        <w:t>7.3 Sponsorship Update</w:t>
      </w:r>
      <w:bookmarkEnd w:id="40"/>
    </w:p>
    <w:p w:rsidR="00363D0C" w:rsidRDefault="00363D0C" w:rsidP="00363D0C">
      <w:pPr>
        <w:rPr>
          <w:rFonts w:ascii="Arial" w:hAnsi="Arial" w:cs="Arial"/>
        </w:rPr>
      </w:pPr>
      <w:r>
        <w:rPr>
          <w:rFonts w:ascii="Arial" w:hAnsi="Arial" w:cs="Arial"/>
          <w:b/>
        </w:rPr>
        <w:t>Speaking:</w:t>
      </w:r>
      <w:r>
        <w:rPr>
          <w:rFonts w:ascii="Arial" w:hAnsi="Arial" w:cs="Arial"/>
        </w:rPr>
        <w:t xml:space="preserve"> Liam </w:t>
      </w:r>
      <w:proofErr w:type="spellStart"/>
      <w:r>
        <w:rPr>
          <w:rFonts w:ascii="Arial" w:hAnsi="Arial" w:cs="Arial"/>
        </w:rPr>
        <w:t>Yeates</w:t>
      </w:r>
      <w:proofErr w:type="spellEnd"/>
    </w:p>
    <w:tbl>
      <w:tblPr>
        <w:tblW w:w="5010" w:type="pct"/>
        <w:tblCellMar>
          <w:top w:w="15" w:type="dxa"/>
          <w:left w:w="15" w:type="dxa"/>
          <w:bottom w:w="15" w:type="dxa"/>
          <w:right w:w="15" w:type="dxa"/>
        </w:tblCellMar>
        <w:tblLook w:val="04A0" w:firstRow="1" w:lastRow="0" w:firstColumn="1" w:lastColumn="0" w:noHBand="0" w:noVBand="1"/>
      </w:tblPr>
      <w:tblGrid>
        <w:gridCol w:w="1920"/>
        <w:gridCol w:w="7439"/>
      </w:tblGrid>
      <w:tr w:rsidR="00363D0C" w:rsidRPr="00363D0C" w:rsidTr="00481FD0">
        <w:tc>
          <w:tcPr>
            <w:tcW w:w="102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3D0C" w:rsidRPr="00363D0C" w:rsidRDefault="00363D0C" w:rsidP="00363D0C">
            <w:pPr>
              <w:spacing w:after="0" w:line="240" w:lineRule="auto"/>
              <w:rPr>
                <w:rFonts w:ascii="Arial" w:eastAsia="Times New Roman" w:hAnsi="Arial" w:cs="Arial"/>
                <w:lang w:eastAsia="en-CA"/>
              </w:rPr>
            </w:pPr>
            <w:r w:rsidRPr="00363D0C">
              <w:rPr>
                <w:rFonts w:ascii="Arial" w:eastAsia="Times New Roman" w:hAnsi="Arial" w:cs="Arial"/>
                <w:b/>
                <w:bCs/>
                <w:color w:val="000000"/>
                <w:lang w:eastAsia="en-CA"/>
              </w:rPr>
              <w:t>Title:</w:t>
            </w:r>
          </w:p>
        </w:tc>
        <w:tc>
          <w:tcPr>
            <w:tcW w:w="397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3D0C" w:rsidRPr="00363D0C" w:rsidRDefault="00363D0C" w:rsidP="00363D0C">
            <w:pPr>
              <w:spacing w:after="0" w:line="240" w:lineRule="auto"/>
              <w:rPr>
                <w:rFonts w:ascii="Arial" w:eastAsia="Times New Roman" w:hAnsi="Arial" w:cs="Arial"/>
                <w:color w:val="000000"/>
                <w:lang w:eastAsia="en-CA"/>
              </w:rPr>
            </w:pPr>
            <w:r w:rsidRPr="00363D0C">
              <w:rPr>
                <w:rFonts w:ascii="Arial" w:eastAsia="Times New Roman" w:hAnsi="Arial" w:cs="Arial"/>
                <w:color w:val="000000"/>
                <w:lang w:eastAsia="en-CA"/>
              </w:rPr>
              <w:t>We (Sponsor)Ship It [Sponsorship]</w:t>
            </w:r>
          </w:p>
        </w:tc>
      </w:tr>
      <w:tr w:rsidR="00363D0C" w:rsidRPr="00363D0C" w:rsidTr="00481FD0">
        <w:tc>
          <w:tcPr>
            <w:tcW w:w="102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3D0C" w:rsidRPr="00363D0C" w:rsidRDefault="00363D0C" w:rsidP="00363D0C">
            <w:pPr>
              <w:spacing w:after="0" w:line="240" w:lineRule="auto"/>
              <w:rPr>
                <w:rFonts w:ascii="Arial" w:eastAsia="Times New Roman" w:hAnsi="Arial" w:cs="Arial"/>
                <w:lang w:eastAsia="en-CA"/>
              </w:rPr>
            </w:pPr>
            <w:r w:rsidRPr="00363D0C">
              <w:rPr>
                <w:rFonts w:ascii="Arial" w:eastAsia="Times New Roman" w:hAnsi="Arial" w:cs="Arial"/>
                <w:b/>
                <w:bCs/>
                <w:color w:val="000000"/>
                <w:lang w:eastAsia="en-CA"/>
              </w:rPr>
              <w:t>Mover:</w:t>
            </w:r>
          </w:p>
        </w:tc>
        <w:tc>
          <w:tcPr>
            <w:tcW w:w="397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3D0C" w:rsidRPr="00363D0C" w:rsidRDefault="00363D0C" w:rsidP="00363D0C">
            <w:pPr>
              <w:spacing w:after="0" w:line="240" w:lineRule="auto"/>
              <w:rPr>
                <w:rFonts w:ascii="Arial" w:eastAsia="Times New Roman" w:hAnsi="Arial" w:cs="Arial"/>
                <w:lang w:eastAsia="en-CA"/>
              </w:rPr>
            </w:pPr>
            <w:r w:rsidRPr="00363D0C">
              <w:rPr>
                <w:rFonts w:ascii="Arial" w:eastAsia="Times New Roman" w:hAnsi="Arial" w:cs="Arial"/>
                <w:lang w:eastAsia="en-CA"/>
              </w:rPr>
              <w:t>Executive</w:t>
            </w:r>
          </w:p>
        </w:tc>
      </w:tr>
      <w:tr w:rsidR="00363D0C" w:rsidRPr="00363D0C" w:rsidTr="00481FD0">
        <w:tc>
          <w:tcPr>
            <w:tcW w:w="102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3D0C" w:rsidRPr="00363D0C" w:rsidRDefault="00363D0C" w:rsidP="00363D0C">
            <w:pPr>
              <w:spacing w:after="0" w:line="240" w:lineRule="auto"/>
              <w:rPr>
                <w:rFonts w:ascii="Arial" w:eastAsia="Times New Roman" w:hAnsi="Arial" w:cs="Arial"/>
                <w:lang w:eastAsia="en-CA"/>
              </w:rPr>
            </w:pPr>
            <w:r w:rsidRPr="00363D0C">
              <w:rPr>
                <w:rFonts w:ascii="Arial" w:eastAsia="Times New Roman" w:hAnsi="Arial" w:cs="Arial"/>
                <w:b/>
                <w:bCs/>
                <w:color w:val="000000"/>
                <w:lang w:eastAsia="en-CA"/>
              </w:rPr>
              <w:t>Seconder:</w:t>
            </w:r>
          </w:p>
        </w:tc>
        <w:tc>
          <w:tcPr>
            <w:tcW w:w="397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3D0C" w:rsidRPr="00363D0C" w:rsidRDefault="00363D0C" w:rsidP="00363D0C">
            <w:pPr>
              <w:spacing w:after="0" w:line="240" w:lineRule="auto"/>
              <w:rPr>
                <w:rFonts w:ascii="Arial" w:eastAsia="Times New Roman" w:hAnsi="Arial" w:cs="Arial"/>
                <w:lang w:eastAsia="en-CA"/>
              </w:rPr>
            </w:pPr>
            <w:r w:rsidRPr="00363D0C">
              <w:rPr>
                <w:rFonts w:ascii="Arial" w:eastAsia="Times New Roman" w:hAnsi="Arial" w:cs="Arial"/>
                <w:lang w:eastAsia="en-CA"/>
              </w:rPr>
              <w:t>ENV 20</w:t>
            </w:r>
          </w:p>
        </w:tc>
      </w:tr>
      <w:tr w:rsidR="00363D0C" w:rsidRPr="00363D0C" w:rsidTr="00481FD0">
        <w:tc>
          <w:tcPr>
            <w:tcW w:w="102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3D0C" w:rsidRPr="00363D0C" w:rsidRDefault="00363D0C" w:rsidP="00363D0C">
            <w:pPr>
              <w:spacing w:after="0" w:line="240" w:lineRule="auto"/>
              <w:rPr>
                <w:rFonts w:ascii="Arial" w:eastAsia="Times New Roman" w:hAnsi="Arial" w:cs="Arial"/>
                <w:lang w:eastAsia="en-CA"/>
              </w:rPr>
            </w:pPr>
            <w:r w:rsidRPr="00363D0C">
              <w:rPr>
                <w:rFonts w:ascii="Arial" w:eastAsia="Times New Roman" w:hAnsi="Arial" w:cs="Arial"/>
                <w:b/>
                <w:bCs/>
                <w:color w:val="000000"/>
                <w:lang w:eastAsia="en-CA"/>
              </w:rPr>
              <w:t>Spirit:</w:t>
            </w:r>
          </w:p>
        </w:tc>
        <w:tc>
          <w:tcPr>
            <w:tcW w:w="397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3D0C" w:rsidRPr="00363D0C" w:rsidRDefault="00363D0C" w:rsidP="00363D0C">
            <w:pPr>
              <w:spacing w:after="0" w:line="240" w:lineRule="auto"/>
              <w:rPr>
                <w:rFonts w:ascii="Arial" w:eastAsia="Times New Roman" w:hAnsi="Arial" w:cs="Arial"/>
                <w:lang w:eastAsia="en-CA"/>
              </w:rPr>
            </w:pPr>
            <w:r w:rsidRPr="00363D0C">
              <w:rPr>
                <w:rFonts w:ascii="Arial" w:eastAsia="Times New Roman" w:hAnsi="Arial" w:cs="Arial"/>
                <w:lang w:eastAsia="en-CA"/>
              </w:rPr>
              <w:t>To Approve Sponsorship Allocations for S18</w:t>
            </w:r>
          </w:p>
        </w:tc>
      </w:tr>
      <w:tr w:rsidR="00363D0C" w:rsidRPr="00363D0C" w:rsidTr="00481FD0">
        <w:tc>
          <w:tcPr>
            <w:tcW w:w="102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3D0C" w:rsidRPr="00363D0C" w:rsidRDefault="00363D0C" w:rsidP="00363D0C">
            <w:pPr>
              <w:spacing w:after="0" w:line="240" w:lineRule="auto"/>
              <w:rPr>
                <w:rFonts w:ascii="Arial" w:eastAsia="Times New Roman" w:hAnsi="Arial" w:cs="Arial"/>
                <w:lang w:eastAsia="en-CA"/>
              </w:rPr>
            </w:pPr>
            <w:r w:rsidRPr="00363D0C">
              <w:rPr>
                <w:rFonts w:ascii="Arial" w:eastAsia="Times New Roman" w:hAnsi="Arial" w:cs="Arial"/>
                <w:b/>
                <w:bCs/>
                <w:color w:val="000000"/>
                <w:lang w:eastAsia="en-CA"/>
              </w:rPr>
              <w:t>WHEREAS:</w:t>
            </w:r>
          </w:p>
        </w:tc>
        <w:tc>
          <w:tcPr>
            <w:tcW w:w="397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3D0C" w:rsidRPr="00363D0C" w:rsidRDefault="00363D0C" w:rsidP="00363D0C">
            <w:pPr>
              <w:spacing w:after="0" w:line="240" w:lineRule="auto"/>
              <w:rPr>
                <w:rFonts w:ascii="Arial" w:eastAsia="Times New Roman" w:hAnsi="Arial" w:cs="Arial"/>
                <w:lang w:eastAsia="en-CA"/>
              </w:rPr>
            </w:pPr>
            <w:r w:rsidRPr="00363D0C">
              <w:rPr>
                <w:rFonts w:ascii="Arial" w:eastAsia="Times New Roman" w:hAnsi="Arial" w:cs="Arial"/>
                <w:lang w:eastAsia="en-CA"/>
              </w:rPr>
              <w:t>The Sponsorship Committee met on June 30</w:t>
            </w:r>
            <w:r w:rsidRPr="00363D0C">
              <w:rPr>
                <w:rFonts w:ascii="Arial" w:eastAsia="Times New Roman" w:hAnsi="Arial" w:cs="Arial"/>
                <w:vertAlign w:val="superscript"/>
                <w:lang w:eastAsia="en-CA"/>
              </w:rPr>
              <w:t>th</w:t>
            </w:r>
            <w:proofErr w:type="gramStart"/>
            <w:r w:rsidRPr="00363D0C">
              <w:rPr>
                <w:rFonts w:ascii="Arial" w:eastAsia="Times New Roman" w:hAnsi="Arial" w:cs="Arial"/>
                <w:lang w:eastAsia="en-CA"/>
              </w:rPr>
              <w:t xml:space="preserve"> 2018</w:t>
            </w:r>
            <w:proofErr w:type="gramEnd"/>
            <w:r w:rsidRPr="00363D0C">
              <w:rPr>
                <w:rFonts w:ascii="Arial" w:eastAsia="Times New Roman" w:hAnsi="Arial" w:cs="Arial"/>
                <w:lang w:eastAsia="en-CA"/>
              </w:rPr>
              <w:t xml:space="preserve"> to allocate the Sponsorship for W17</w:t>
            </w:r>
          </w:p>
        </w:tc>
      </w:tr>
      <w:tr w:rsidR="00363D0C" w:rsidRPr="00363D0C" w:rsidTr="00481FD0">
        <w:tc>
          <w:tcPr>
            <w:tcW w:w="102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63D0C" w:rsidRPr="00363D0C" w:rsidRDefault="00363D0C" w:rsidP="00363D0C">
            <w:pPr>
              <w:spacing w:after="0" w:line="240" w:lineRule="auto"/>
              <w:rPr>
                <w:rFonts w:ascii="Arial" w:eastAsia="Times New Roman" w:hAnsi="Arial" w:cs="Arial"/>
                <w:b/>
                <w:bCs/>
                <w:color w:val="000000"/>
                <w:lang w:eastAsia="en-CA"/>
              </w:rPr>
            </w:pPr>
            <w:r w:rsidRPr="00363D0C">
              <w:rPr>
                <w:rFonts w:ascii="Arial" w:eastAsia="Times New Roman" w:hAnsi="Arial" w:cs="Arial"/>
                <w:b/>
                <w:bCs/>
                <w:color w:val="000000"/>
                <w:lang w:eastAsia="en-CA"/>
              </w:rPr>
              <w:t>BIRT:</w:t>
            </w:r>
          </w:p>
        </w:tc>
        <w:tc>
          <w:tcPr>
            <w:tcW w:w="397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63D0C" w:rsidRPr="00363D0C" w:rsidRDefault="00363D0C" w:rsidP="00363D0C">
            <w:pPr>
              <w:spacing w:after="0" w:line="240" w:lineRule="auto"/>
              <w:rPr>
                <w:rFonts w:ascii="Arial" w:eastAsia="Times New Roman" w:hAnsi="Arial" w:cs="Arial"/>
                <w:lang w:eastAsia="en-CA"/>
              </w:rPr>
            </w:pPr>
            <w:r w:rsidRPr="00363D0C">
              <w:rPr>
                <w:rFonts w:ascii="Arial" w:eastAsia="Times New Roman" w:hAnsi="Arial" w:cs="Arial"/>
                <w:lang w:eastAsia="en-CA"/>
              </w:rPr>
              <w:t>The approved sponsorship allocations are as follows:</w:t>
            </w:r>
          </w:p>
        </w:tc>
      </w:tr>
      <w:tr w:rsidR="00363D0C" w:rsidRPr="00363D0C" w:rsidTr="00481FD0">
        <w:tc>
          <w:tcPr>
            <w:tcW w:w="102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63D0C" w:rsidRPr="00363D0C" w:rsidRDefault="00363D0C" w:rsidP="00363D0C">
            <w:pPr>
              <w:spacing w:after="0" w:line="240" w:lineRule="auto"/>
              <w:rPr>
                <w:rFonts w:ascii="Arial" w:eastAsia="Times New Roman" w:hAnsi="Arial" w:cs="Arial"/>
                <w:b/>
                <w:bCs/>
                <w:color w:val="000000"/>
                <w:lang w:eastAsia="en-CA"/>
              </w:rPr>
            </w:pPr>
            <w:r w:rsidRPr="00363D0C">
              <w:rPr>
                <w:rFonts w:ascii="Arial" w:eastAsia="Times New Roman" w:hAnsi="Arial" w:cs="Arial"/>
                <w:b/>
                <w:bCs/>
                <w:color w:val="000000"/>
                <w:lang w:eastAsia="en-CA"/>
              </w:rPr>
              <w:t>Votes against:</w:t>
            </w:r>
          </w:p>
        </w:tc>
        <w:tc>
          <w:tcPr>
            <w:tcW w:w="397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63D0C" w:rsidRPr="00363D0C" w:rsidRDefault="00363D0C" w:rsidP="00363D0C">
            <w:pPr>
              <w:spacing w:after="0" w:line="240" w:lineRule="auto"/>
              <w:rPr>
                <w:rFonts w:ascii="Arial" w:eastAsia="Times New Roman" w:hAnsi="Arial" w:cs="Arial"/>
                <w:lang w:eastAsia="en-CA"/>
              </w:rPr>
            </w:pPr>
          </w:p>
        </w:tc>
      </w:tr>
      <w:tr w:rsidR="00363D0C" w:rsidRPr="00363D0C" w:rsidTr="00481FD0">
        <w:tc>
          <w:tcPr>
            <w:tcW w:w="102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63D0C" w:rsidRPr="00363D0C" w:rsidRDefault="00363D0C" w:rsidP="00363D0C">
            <w:pPr>
              <w:spacing w:after="0" w:line="240" w:lineRule="auto"/>
              <w:rPr>
                <w:rFonts w:ascii="Arial" w:eastAsia="Times New Roman" w:hAnsi="Arial" w:cs="Arial"/>
                <w:b/>
                <w:bCs/>
                <w:color w:val="000000"/>
                <w:lang w:eastAsia="en-CA"/>
              </w:rPr>
            </w:pPr>
            <w:r w:rsidRPr="00363D0C">
              <w:rPr>
                <w:rFonts w:ascii="Arial" w:eastAsia="Times New Roman" w:hAnsi="Arial" w:cs="Arial"/>
                <w:b/>
                <w:bCs/>
                <w:color w:val="000000"/>
                <w:lang w:eastAsia="en-CA"/>
              </w:rPr>
              <w:t>Abstentions:</w:t>
            </w:r>
          </w:p>
        </w:tc>
        <w:tc>
          <w:tcPr>
            <w:tcW w:w="397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63D0C" w:rsidRPr="00363D0C" w:rsidRDefault="00363D0C" w:rsidP="00363D0C">
            <w:pPr>
              <w:spacing w:after="0" w:line="240" w:lineRule="auto"/>
              <w:rPr>
                <w:rFonts w:ascii="Arial" w:eastAsia="Times New Roman" w:hAnsi="Arial" w:cs="Arial"/>
                <w:lang w:eastAsia="en-CA"/>
              </w:rPr>
            </w:pPr>
            <w:r w:rsidRPr="00363D0C">
              <w:rPr>
                <w:rFonts w:ascii="Arial" w:eastAsia="Times New Roman" w:hAnsi="Arial" w:cs="Arial"/>
                <w:lang w:eastAsia="en-CA"/>
              </w:rPr>
              <w:t>Executive +1</w:t>
            </w:r>
          </w:p>
        </w:tc>
      </w:tr>
      <w:tr w:rsidR="00363D0C" w:rsidRPr="00363D0C" w:rsidTr="00481FD0">
        <w:tc>
          <w:tcPr>
            <w:tcW w:w="102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63D0C" w:rsidRPr="00363D0C" w:rsidRDefault="00363D0C" w:rsidP="00363D0C">
            <w:pPr>
              <w:spacing w:after="0" w:line="240" w:lineRule="auto"/>
              <w:rPr>
                <w:rFonts w:ascii="Arial" w:eastAsia="Times New Roman" w:hAnsi="Arial" w:cs="Arial"/>
                <w:b/>
                <w:bCs/>
                <w:color w:val="000000"/>
                <w:lang w:eastAsia="en-CA"/>
              </w:rPr>
            </w:pPr>
            <w:r w:rsidRPr="00363D0C">
              <w:rPr>
                <w:rFonts w:ascii="Arial" w:eastAsia="Times New Roman" w:hAnsi="Arial" w:cs="Arial"/>
                <w:b/>
                <w:bCs/>
                <w:color w:val="000000"/>
                <w:lang w:eastAsia="en-CA"/>
              </w:rPr>
              <w:t>Result:</w:t>
            </w:r>
          </w:p>
        </w:tc>
        <w:tc>
          <w:tcPr>
            <w:tcW w:w="397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63D0C" w:rsidRPr="00363D0C" w:rsidRDefault="00363D0C" w:rsidP="00363D0C">
            <w:pPr>
              <w:spacing w:after="0" w:line="240" w:lineRule="auto"/>
              <w:rPr>
                <w:rFonts w:ascii="Arial" w:eastAsia="Times New Roman" w:hAnsi="Arial" w:cs="Arial"/>
                <w:lang w:eastAsia="en-CA"/>
              </w:rPr>
            </w:pPr>
            <w:r w:rsidRPr="00363D0C">
              <w:rPr>
                <w:rFonts w:ascii="Arial" w:eastAsia="Times New Roman" w:hAnsi="Arial" w:cs="Arial"/>
                <w:lang w:eastAsia="en-CA"/>
              </w:rPr>
              <w:t>Passed</w:t>
            </w:r>
          </w:p>
        </w:tc>
      </w:tr>
    </w:tbl>
    <w:p w:rsidR="00363D0C" w:rsidRPr="00363D0C" w:rsidRDefault="00363D0C" w:rsidP="00363D0C">
      <w:pPr>
        <w:spacing w:after="0" w:line="240" w:lineRule="auto"/>
        <w:rPr>
          <w:rFonts w:ascii="Arial" w:eastAsia="Calibri" w:hAnsi="Arial" w:cs="Arial"/>
        </w:rPr>
      </w:pPr>
    </w:p>
    <w:p w:rsidR="00363D0C" w:rsidRPr="00363D0C" w:rsidRDefault="00363D0C" w:rsidP="00363D0C">
      <w:pPr>
        <w:spacing w:after="0" w:line="240" w:lineRule="auto"/>
        <w:rPr>
          <w:rFonts w:ascii="Arial" w:eastAsia="Calibri" w:hAnsi="Arial" w:cs="Arial"/>
        </w:rPr>
      </w:pPr>
      <w:r w:rsidRPr="00363D0C">
        <w:rPr>
          <w:rFonts w:ascii="Arial" w:eastAsia="Calibri" w:hAnsi="Arial" w:cs="Arial"/>
        </w:rPr>
        <w:t>Clerical error: S18 instead of W17</w:t>
      </w:r>
    </w:p>
    <w:p w:rsidR="00363D0C" w:rsidRPr="00363D0C" w:rsidRDefault="00363D0C" w:rsidP="00363D0C">
      <w:pPr>
        <w:spacing w:after="0" w:line="240" w:lineRule="auto"/>
        <w:rPr>
          <w:rFonts w:ascii="Arial" w:eastAsia="Calibri" w:hAnsi="Arial" w:cs="Arial"/>
        </w:rPr>
      </w:pPr>
      <w:r w:rsidRPr="00363D0C">
        <w:rPr>
          <w:rFonts w:ascii="Arial" w:eastAsia="Calibri" w:hAnsi="Arial" w:cs="Arial"/>
        </w:rPr>
        <w:t>Friendly amendment</w:t>
      </w:r>
    </w:p>
    <w:p w:rsidR="00363D0C" w:rsidRPr="00363D0C" w:rsidRDefault="00363D0C" w:rsidP="00363D0C">
      <w:pPr>
        <w:spacing w:after="0" w:line="240" w:lineRule="auto"/>
        <w:rPr>
          <w:rFonts w:ascii="Arial" w:eastAsia="Calibri" w:hAnsi="Arial" w:cs="Arial"/>
        </w:rPr>
      </w:pPr>
    </w:p>
    <w:p w:rsidR="00363D0C" w:rsidRPr="00363D0C" w:rsidRDefault="00363D0C" w:rsidP="00363D0C">
      <w:pPr>
        <w:spacing w:after="0" w:line="240" w:lineRule="auto"/>
        <w:rPr>
          <w:rFonts w:ascii="Arial" w:eastAsia="Calibri" w:hAnsi="Arial" w:cs="Arial"/>
        </w:rPr>
      </w:pPr>
      <w:r w:rsidRPr="00363D0C">
        <w:rPr>
          <w:rFonts w:ascii="Arial" w:eastAsia="Calibri" w:hAnsi="Arial" w:cs="Arial"/>
        </w:rPr>
        <w:lastRenderedPageBreak/>
        <w:t xml:space="preserve">We did our sponsorship allocation you can see them here. Busy day. Thank you to the committee who helped me do this. Allocated all the money like we should. More up to questions to council but given as much to affect most </w:t>
      </w:r>
      <w:proofErr w:type="spellStart"/>
      <w:r w:rsidRPr="00363D0C">
        <w:rPr>
          <w:rFonts w:ascii="Arial" w:eastAsia="Calibri" w:hAnsi="Arial" w:cs="Arial"/>
        </w:rPr>
        <w:t>eng</w:t>
      </w:r>
      <w:proofErr w:type="spellEnd"/>
      <w:r w:rsidRPr="00363D0C">
        <w:rPr>
          <w:rFonts w:ascii="Arial" w:eastAsia="Calibri" w:hAnsi="Arial" w:cs="Arial"/>
        </w:rPr>
        <w:t xml:space="preserve"> students with our moneys.</w:t>
      </w:r>
    </w:p>
    <w:p w:rsidR="00363D0C" w:rsidRPr="00363D0C" w:rsidRDefault="00363D0C" w:rsidP="00363D0C">
      <w:pPr>
        <w:spacing w:after="0" w:line="240" w:lineRule="auto"/>
        <w:rPr>
          <w:rFonts w:ascii="Arial" w:eastAsia="Calibri" w:hAnsi="Arial" w:cs="Arial"/>
        </w:rPr>
      </w:pPr>
    </w:p>
    <w:p w:rsidR="00363D0C" w:rsidRPr="00363D0C" w:rsidRDefault="00363D0C" w:rsidP="00363D0C">
      <w:pPr>
        <w:spacing w:after="0" w:line="240" w:lineRule="auto"/>
        <w:rPr>
          <w:rFonts w:ascii="Arial" w:eastAsia="Calibri" w:hAnsi="Arial" w:cs="Arial"/>
        </w:rPr>
      </w:pPr>
      <w:r w:rsidRPr="00363D0C">
        <w:rPr>
          <w:rFonts w:ascii="Arial" w:eastAsia="Calibri" w:hAnsi="Arial" w:cs="Arial"/>
        </w:rPr>
        <w:t>Seconder: Yes moneys.</w:t>
      </w:r>
    </w:p>
    <w:p w:rsidR="00363D0C" w:rsidRPr="00363D0C" w:rsidRDefault="00363D0C" w:rsidP="00363D0C">
      <w:pPr>
        <w:spacing w:after="0" w:line="240" w:lineRule="auto"/>
        <w:rPr>
          <w:rFonts w:ascii="Arial" w:eastAsia="Calibri" w:hAnsi="Arial" w:cs="Arial"/>
        </w:rPr>
      </w:pPr>
    </w:p>
    <w:p w:rsidR="00363D0C" w:rsidRPr="00363D0C" w:rsidRDefault="00363D0C" w:rsidP="00363D0C">
      <w:pPr>
        <w:spacing w:after="0" w:line="240" w:lineRule="auto"/>
        <w:rPr>
          <w:rFonts w:ascii="Arial" w:eastAsia="Calibri" w:hAnsi="Arial" w:cs="Arial"/>
        </w:rPr>
      </w:pPr>
      <w:r w:rsidRPr="00363D0C">
        <w:rPr>
          <w:rFonts w:ascii="Arial" w:eastAsia="Calibri" w:hAnsi="Arial" w:cs="Arial"/>
        </w:rPr>
        <w:t>Q: widest possible groups but why no groups?</w:t>
      </w:r>
    </w:p>
    <w:p w:rsidR="00363D0C" w:rsidRPr="00363D0C" w:rsidRDefault="00363D0C" w:rsidP="00363D0C">
      <w:pPr>
        <w:spacing w:after="0" w:line="240" w:lineRule="auto"/>
        <w:rPr>
          <w:rFonts w:ascii="Arial" w:eastAsia="Calibri" w:hAnsi="Arial" w:cs="Arial"/>
        </w:rPr>
      </w:pPr>
      <w:r w:rsidRPr="00363D0C">
        <w:rPr>
          <w:rFonts w:ascii="Arial" w:eastAsia="Calibri" w:hAnsi="Arial" w:cs="Arial"/>
        </w:rPr>
        <w:t>A: some groups didn’t show up and others wouldn’t affect that many people.</w:t>
      </w:r>
    </w:p>
    <w:p w:rsidR="00363D0C" w:rsidRPr="00363D0C" w:rsidRDefault="00363D0C" w:rsidP="00363D0C">
      <w:pPr>
        <w:spacing w:after="0" w:line="240" w:lineRule="auto"/>
        <w:rPr>
          <w:rFonts w:ascii="Arial" w:eastAsia="Calibri" w:hAnsi="Arial" w:cs="Arial"/>
        </w:rPr>
      </w:pPr>
      <w:r w:rsidRPr="00363D0C">
        <w:rPr>
          <w:rFonts w:ascii="Arial" w:eastAsia="Calibri" w:hAnsi="Arial" w:cs="Arial"/>
        </w:rPr>
        <w:t xml:space="preserve">DR: </w:t>
      </w:r>
      <w:proofErr w:type="spellStart"/>
      <w:r w:rsidRPr="00363D0C">
        <w:rPr>
          <w:rFonts w:ascii="Arial" w:eastAsia="Calibri" w:hAnsi="Arial" w:cs="Arial"/>
        </w:rPr>
        <w:t>exmpale</w:t>
      </w:r>
      <w:proofErr w:type="spellEnd"/>
      <w:r w:rsidRPr="00363D0C">
        <w:rPr>
          <w:rFonts w:ascii="Arial" w:eastAsia="Calibri" w:hAnsi="Arial" w:cs="Arial"/>
        </w:rPr>
        <w:t>?</w:t>
      </w:r>
    </w:p>
    <w:p w:rsidR="00363D0C" w:rsidRPr="00363D0C" w:rsidRDefault="00363D0C" w:rsidP="00363D0C">
      <w:pPr>
        <w:spacing w:after="0" w:line="240" w:lineRule="auto"/>
        <w:rPr>
          <w:rFonts w:ascii="Arial" w:eastAsia="Calibri" w:hAnsi="Arial" w:cs="Arial"/>
        </w:rPr>
      </w:pPr>
      <w:r w:rsidRPr="00363D0C">
        <w:rPr>
          <w:rFonts w:ascii="Arial" w:eastAsia="Calibri" w:hAnsi="Arial" w:cs="Arial"/>
        </w:rPr>
        <w:t>A: autonomous racing, midnight sun</w:t>
      </w:r>
      <w:r w:rsidRPr="00363D0C">
        <w:rPr>
          <w:rFonts w:ascii="Arial" w:eastAsia="Calibri" w:hAnsi="Arial" w:cs="Arial"/>
        </w:rPr>
        <w:br/>
      </w:r>
      <w:r w:rsidRPr="00363D0C">
        <w:rPr>
          <w:rFonts w:ascii="Arial" w:eastAsia="Calibri" w:hAnsi="Arial" w:cs="Arial"/>
        </w:rPr>
        <w:tab/>
        <w:t>didn’t sponsor FYDP teams</w:t>
      </w:r>
    </w:p>
    <w:p w:rsidR="00363D0C" w:rsidRPr="00363D0C" w:rsidRDefault="00363D0C" w:rsidP="00363D0C">
      <w:pPr>
        <w:spacing w:after="0" w:line="240" w:lineRule="auto"/>
        <w:rPr>
          <w:rFonts w:ascii="Arial" w:eastAsia="Calibri" w:hAnsi="Arial" w:cs="Arial"/>
        </w:rPr>
      </w:pPr>
      <w:r w:rsidRPr="00363D0C">
        <w:rPr>
          <w:rFonts w:ascii="Arial" w:eastAsia="Calibri" w:hAnsi="Arial" w:cs="Arial"/>
        </w:rPr>
        <w:t xml:space="preserve">Q: add percent of </w:t>
      </w:r>
      <w:proofErr w:type="spellStart"/>
      <w:r w:rsidRPr="00363D0C">
        <w:rPr>
          <w:rFonts w:ascii="Arial" w:eastAsia="Calibri" w:hAnsi="Arial" w:cs="Arial"/>
        </w:rPr>
        <w:t>eng</w:t>
      </w:r>
      <w:proofErr w:type="spellEnd"/>
      <w:r w:rsidRPr="00363D0C">
        <w:rPr>
          <w:rFonts w:ascii="Arial" w:eastAsia="Calibri" w:hAnsi="Arial" w:cs="Arial"/>
        </w:rPr>
        <w:t xml:space="preserve"> students affected?</w:t>
      </w:r>
    </w:p>
    <w:p w:rsidR="00363D0C" w:rsidRPr="00363D0C" w:rsidRDefault="00363D0C" w:rsidP="00363D0C">
      <w:pPr>
        <w:spacing w:after="0" w:line="240" w:lineRule="auto"/>
        <w:rPr>
          <w:rFonts w:ascii="Arial" w:eastAsia="Calibri" w:hAnsi="Arial" w:cs="Arial"/>
        </w:rPr>
      </w:pPr>
      <w:r w:rsidRPr="00363D0C">
        <w:rPr>
          <w:rFonts w:ascii="Arial" w:eastAsia="Calibri" w:hAnsi="Arial" w:cs="Arial"/>
        </w:rPr>
        <w:t>A: like no?</w:t>
      </w:r>
    </w:p>
    <w:p w:rsidR="00363D0C" w:rsidRPr="00363D0C" w:rsidRDefault="00363D0C" w:rsidP="00363D0C">
      <w:pPr>
        <w:spacing w:after="0" w:line="240" w:lineRule="auto"/>
        <w:rPr>
          <w:rFonts w:ascii="Arial" w:eastAsia="Calibri" w:hAnsi="Arial" w:cs="Arial"/>
        </w:rPr>
      </w:pPr>
      <w:r w:rsidRPr="00363D0C">
        <w:rPr>
          <w:rFonts w:ascii="Arial" w:eastAsia="Calibri" w:hAnsi="Arial" w:cs="Arial"/>
        </w:rPr>
        <w:t>Q: ask to request that from teams?</w:t>
      </w:r>
    </w:p>
    <w:p w:rsidR="00363D0C" w:rsidRPr="00363D0C" w:rsidRDefault="00363D0C" w:rsidP="00363D0C">
      <w:pPr>
        <w:spacing w:after="0" w:line="240" w:lineRule="auto"/>
        <w:rPr>
          <w:rFonts w:ascii="Arial" w:eastAsia="Calibri" w:hAnsi="Arial" w:cs="Arial"/>
        </w:rPr>
      </w:pPr>
      <w:r w:rsidRPr="00363D0C">
        <w:rPr>
          <w:rFonts w:ascii="Arial" w:eastAsia="Calibri" w:hAnsi="Arial" w:cs="Arial"/>
        </w:rPr>
        <w:t xml:space="preserve">A: okay? But I don’t think in </w:t>
      </w:r>
      <w:proofErr w:type="spellStart"/>
      <w:r w:rsidRPr="00363D0C">
        <w:rPr>
          <w:rFonts w:ascii="Arial" w:eastAsia="Calibri" w:hAnsi="Arial" w:cs="Arial"/>
        </w:rPr>
        <w:t>spriit</w:t>
      </w:r>
      <w:proofErr w:type="spellEnd"/>
      <w:r w:rsidRPr="00363D0C">
        <w:rPr>
          <w:rFonts w:ascii="Arial" w:eastAsia="Calibri" w:hAnsi="Arial" w:cs="Arial"/>
        </w:rPr>
        <w:t xml:space="preserve"> of sponsorship?</w:t>
      </w:r>
    </w:p>
    <w:p w:rsidR="00363D0C" w:rsidRPr="00363D0C" w:rsidRDefault="00363D0C" w:rsidP="00363D0C">
      <w:pPr>
        <w:spacing w:after="0" w:line="240" w:lineRule="auto"/>
        <w:rPr>
          <w:rFonts w:ascii="Arial" w:eastAsia="Calibri" w:hAnsi="Arial" w:cs="Arial"/>
        </w:rPr>
      </w:pPr>
      <w:r w:rsidRPr="00363D0C">
        <w:rPr>
          <w:rFonts w:ascii="Arial" w:eastAsia="Calibri" w:hAnsi="Arial" w:cs="Arial"/>
        </w:rPr>
        <w:t>Q: said yes but now no</w:t>
      </w:r>
    </w:p>
    <w:p w:rsidR="00363D0C" w:rsidRPr="00363D0C" w:rsidRDefault="00363D0C" w:rsidP="00363D0C">
      <w:pPr>
        <w:spacing w:after="0" w:line="240" w:lineRule="auto"/>
        <w:rPr>
          <w:rFonts w:ascii="Arial" w:eastAsia="Calibri" w:hAnsi="Arial" w:cs="Arial"/>
        </w:rPr>
      </w:pPr>
      <w:r w:rsidRPr="00363D0C">
        <w:rPr>
          <w:rFonts w:ascii="Arial" w:eastAsia="Calibri" w:hAnsi="Arial" w:cs="Arial"/>
        </w:rPr>
        <w:t xml:space="preserve">A: possible but </w:t>
      </w:r>
      <w:proofErr w:type="spellStart"/>
      <w:r w:rsidRPr="00363D0C">
        <w:rPr>
          <w:rFonts w:ascii="Arial" w:eastAsia="Calibri" w:hAnsi="Arial" w:cs="Arial"/>
        </w:rPr>
        <w:t>im</w:t>
      </w:r>
      <w:proofErr w:type="spellEnd"/>
      <w:r w:rsidRPr="00363D0C">
        <w:rPr>
          <w:rFonts w:ascii="Arial" w:eastAsia="Calibri" w:hAnsi="Arial" w:cs="Arial"/>
        </w:rPr>
        <w:t xml:space="preserve"> not going to. Not all student teams but with sponsorship and </w:t>
      </w:r>
      <w:proofErr w:type="spellStart"/>
      <w:r w:rsidRPr="00363D0C">
        <w:rPr>
          <w:rFonts w:ascii="Arial" w:eastAsia="Calibri" w:hAnsi="Arial" w:cs="Arial"/>
        </w:rPr>
        <w:t>disproportionatily</w:t>
      </w:r>
      <w:proofErr w:type="spellEnd"/>
      <w:r w:rsidRPr="00363D0C">
        <w:rPr>
          <w:rFonts w:ascii="Arial" w:eastAsia="Calibri" w:hAnsi="Arial" w:cs="Arial"/>
        </w:rPr>
        <w:t xml:space="preserve"> affect student affect</w:t>
      </w:r>
    </w:p>
    <w:p w:rsidR="00363D0C" w:rsidRPr="00363D0C" w:rsidRDefault="00363D0C" w:rsidP="00363D0C">
      <w:pPr>
        <w:spacing w:after="0" w:line="240" w:lineRule="auto"/>
        <w:rPr>
          <w:rFonts w:ascii="Arial" w:eastAsia="Calibri" w:hAnsi="Arial" w:cs="Arial"/>
        </w:rPr>
      </w:pPr>
      <w:r w:rsidRPr="00363D0C">
        <w:rPr>
          <w:rFonts w:ascii="Arial" w:eastAsia="Calibri" w:hAnsi="Arial" w:cs="Arial"/>
        </w:rPr>
        <w:t>Q: not in the spirit then why do you try to look at it?</w:t>
      </w:r>
    </w:p>
    <w:p w:rsidR="00363D0C" w:rsidRPr="00363D0C" w:rsidRDefault="00363D0C" w:rsidP="00363D0C">
      <w:pPr>
        <w:spacing w:after="0" w:line="240" w:lineRule="auto"/>
        <w:rPr>
          <w:rFonts w:ascii="Arial" w:eastAsia="Calibri" w:hAnsi="Arial" w:cs="Arial"/>
        </w:rPr>
      </w:pPr>
      <w:r w:rsidRPr="00363D0C">
        <w:rPr>
          <w:rFonts w:ascii="Arial" w:eastAsia="Calibri" w:hAnsi="Arial" w:cs="Arial"/>
        </w:rPr>
        <w:t>A: try to balance it</w:t>
      </w:r>
    </w:p>
    <w:p w:rsidR="00363D0C" w:rsidRPr="00363D0C" w:rsidRDefault="00363D0C" w:rsidP="00363D0C">
      <w:pPr>
        <w:spacing w:after="0" w:line="240" w:lineRule="auto"/>
        <w:rPr>
          <w:rFonts w:ascii="Arial" w:eastAsia="Calibri" w:hAnsi="Arial" w:cs="Arial"/>
        </w:rPr>
      </w:pPr>
      <w:r w:rsidRPr="00363D0C">
        <w:rPr>
          <w:rFonts w:ascii="Arial" w:eastAsia="Calibri" w:hAnsi="Arial" w:cs="Arial"/>
        </w:rPr>
        <w:t>Q: large consideration?</w:t>
      </w:r>
    </w:p>
    <w:p w:rsidR="00363D0C" w:rsidRPr="00363D0C" w:rsidRDefault="00363D0C" w:rsidP="00363D0C">
      <w:pPr>
        <w:spacing w:after="0" w:line="240" w:lineRule="auto"/>
        <w:rPr>
          <w:rFonts w:ascii="Arial" w:eastAsia="Calibri" w:hAnsi="Arial" w:cs="Arial"/>
        </w:rPr>
      </w:pPr>
      <w:r w:rsidRPr="00363D0C">
        <w:rPr>
          <w:rFonts w:ascii="Arial" w:eastAsia="Calibri" w:hAnsi="Arial" w:cs="Arial"/>
        </w:rPr>
        <w:t xml:space="preserve">Michael: one thing we look at, what proportion is </w:t>
      </w:r>
      <w:proofErr w:type="spellStart"/>
      <w:r w:rsidRPr="00363D0C">
        <w:rPr>
          <w:rFonts w:ascii="Arial" w:eastAsia="Calibri" w:hAnsi="Arial" w:cs="Arial"/>
        </w:rPr>
        <w:t>eng</w:t>
      </w:r>
      <w:proofErr w:type="spellEnd"/>
      <w:r w:rsidRPr="00363D0C">
        <w:rPr>
          <w:rFonts w:ascii="Arial" w:eastAsia="Calibri" w:hAnsi="Arial" w:cs="Arial"/>
        </w:rPr>
        <w:t xml:space="preserve"> students because sponsorship coming from fees from </w:t>
      </w:r>
      <w:proofErr w:type="spellStart"/>
      <w:r w:rsidRPr="00363D0C">
        <w:rPr>
          <w:rFonts w:ascii="Arial" w:eastAsia="Calibri" w:hAnsi="Arial" w:cs="Arial"/>
        </w:rPr>
        <w:t>eng</w:t>
      </w:r>
      <w:proofErr w:type="spellEnd"/>
      <w:r w:rsidRPr="00363D0C">
        <w:rPr>
          <w:rFonts w:ascii="Arial" w:eastAsia="Calibri" w:hAnsi="Arial" w:cs="Arial"/>
        </w:rPr>
        <w:t xml:space="preserve"> students so try and give it to teams with mostly </w:t>
      </w:r>
      <w:proofErr w:type="spellStart"/>
      <w:r w:rsidRPr="00363D0C">
        <w:rPr>
          <w:rFonts w:ascii="Arial" w:eastAsia="Calibri" w:hAnsi="Arial" w:cs="Arial"/>
        </w:rPr>
        <w:t>eng</w:t>
      </w:r>
      <w:proofErr w:type="spellEnd"/>
      <w:r w:rsidRPr="00363D0C">
        <w:rPr>
          <w:rFonts w:ascii="Arial" w:eastAsia="Calibri" w:hAnsi="Arial" w:cs="Arial"/>
        </w:rPr>
        <w:t xml:space="preserve"> students</w:t>
      </w:r>
    </w:p>
    <w:p w:rsidR="00363D0C" w:rsidRPr="00363D0C" w:rsidRDefault="00363D0C" w:rsidP="00363D0C">
      <w:pPr>
        <w:spacing w:after="0" w:line="240" w:lineRule="auto"/>
        <w:rPr>
          <w:rFonts w:ascii="Arial" w:eastAsia="Calibri" w:hAnsi="Arial" w:cs="Arial"/>
        </w:rPr>
      </w:pPr>
      <w:r w:rsidRPr="00363D0C">
        <w:rPr>
          <w:rFonts w:ascii="Arial" w:eastAsia="Calibri" w:hAnsi="Arial" w:cs="Arial"/>
        </w:rPr>
        <w:t>POC: team of 40 value against 2200</w:t>
      </w:r>
    </w:p>
    <w:p w:rsidR="00363D0C" w:rsidRPr="00363D0C" w:rsidRDefault="00363D0C" w:rsidP="00363D0C">
      <w:pPr>
        <w:spacing w:after="0" w:line="240" w:lineRule="auto"/>
        <w:rPr>
          <w:rFonts w:ascii="Arial" w:eastAsia="Calibri" w:hAnsi="Arial" w:cs="Arial"/>
        </w:rPr>
      </w:pPr>
      <w:r w:rsidRPr="00363D0C">
        <w:rPr>
          <w:rFonts w:ascii="Arial" w:eastAsia="Calibri" w:hAnsi="Arial" w:cs="Arial"/>
        </w:rPr>
        <w:t xml:space="preserve">A: % so for like </w:t>
      </w:r>
      <w:proofErr w:type="spellStart"/>
      <w:r w:rsidRPr="00363D0C">
        <w:rPr>
          <w:rFonts w:ascii="Arial" w:eastAsia="Calibri" w:hAnsi="Arial" w:cs="Arial"/>
        </w:rPr>
        <w:t>OWeek</w:t>
      </w:r>
      <w:proofErr w:type="spellEnd"/>
      <w:r w:rsidRPr="00363D0C">
        <w:rPr>
          <w:rFonts w:ascii="Arial" w:eastAsia="Calibri" w:hAnsi="Arial" w:cs="Arial"/>
        </w:rPr>
        <w:t>. Don’t look at it that way. Its consideration, but not as much as merit, quality of presentation</w:t>
      </w:r>
    </w:p>
    <w:p w:rsidR="00363D0C" w:rsidRPr="00363D0C" w:rsidRDefault="00363D0C" w:rsidP="00363D0C">
      <w:pPr>
        <w:spacing w:after="0" w:line="240" w:lineRule="auto"/>
        <w:rPr>
          <w:rFonts w:ascii="Arial" w:eastAsia="Calibri" w:hAnsi="Arial" w:cs="Arial"/>
        </w:rPr>
      </w:pPr>
    </w:p>
    <w:p w:rsidR="00363D0C" w:rsidRPr="00363D0C" w:rsidRDefault="00363D0C" w:rsidP="00363D0C">
      <w:pPr>
        <w:spacing w:after="0" w:line="240" w:lineRule="auto"/>
        <w:rPr>
          <w:rFonts w:ascii="Arial" w:eastAsia="Calibri" w:hAnsi="Arial" w:cs="Arial"/>
        </w:rPr>
      </w:pPr>
      <w:r w:rsidRPr="00363D0C">
        <w:rPr>
          <w:rFonts w:ascii="Arial" w:eastAsia="Calibri" w:hAnsi="Arial" w:cs="Arial"/>
        </w:rPr>
        <w:t xml:space="preserve">Q: know held on </w:t>
      </w:r>
      <w:proofErr w:type="spellStart"/>
      <w:r w:rsidRPr="00363D0C">
        <w:rPr>
          <w:rFonts w:ascii="Arial" w:eastAsia="Calibri" w:hAnsi="Arial" w:cs="Arial"/>
        </w:rPr>
        <w:t>canaday</w:t>
      </w:r>
      <w:proofErr w:type="spellEnd"/>
      <w:r w:rsidRPr="00363D0C">
        <w:rPr>
          <w:rFonts w:ascii="Arial" w:eastAsia="Calibri" w:hAnsi="Arial" w:cs="Arial"/>
        </w:rPr>
        <w:t xml:space="preserve"> day long weekend. Enough time for them to know </w:t>
      </w:r>
      <w:proofErr w:type="gramStart"/>
      <w:r w:rsidRPr="00363D0C">
        <w:rPr>
          <w:rFonts w:ascii="Arial" w:eastAsia="Calibri" w:hAnsi="Arial" w:cs="Arial"/>
        </w:rPr>
        <w:t>and also</w:t>
      </w:r>
      <w:proofErr w:type="gramEnd"/>
      <w:r w:rsidRPr="00363D0C">
        <w:rPr>
          <w:rFonts w:ascii="Arial" w:eastAsia="Calibri" w:hAnsi="Arial" w:cs="Arial"/>
        </w:rPr>
        <w:t xml:space="preserve"> alternative times?</w:t>
      </w:r>
    </w:p>
    <w:p w:rsidR="00363D0C" w:rsidRPr="00363D0C" w:rsidRDefault="00363D0C" w:rsidP="00363D0C">
      <w:pPr>
        <w:spacing w:after="0" w:line="240" w:lineRule="auto"/>
        <w:rPr>
          <w:rFonts w:ascii="Arial" w:eastAsia="Calibri" w:hAnsi="Arial" w:cs="Arial"/>
        </w:rPr>
      </w:pPr>
      <w:r w:rsidRPr="00363D0C">
        <w:rPr>
          <w:rFonts w:ascii="Arial" w:eastAsia="Calibri" w:hAnsi="Arial" w:cs="Arial"/>
        </w:rPr>
        <w:t>A: when it went out and applied, deadline was put and allowed for call ins and had one team set that up.</w:t>
      </w:r>
    </w:p>
    <w:p w:rsidR="00363D0C" w:rsidRPr="00363D0C" w:rsidRDefault="00363D0C" w:rsidP="00363D0C">
      <w:pPr>
        <w:spacing w:after="0" w:line="240" w:lineRule="auto"/>
        <w:rPr>
          <w:rFonts w:ascii="Arial" w:eastAsia="Calibri" w:hAnsi="Arial" w:cs="Arial"/>
        </w:rPr>
      </w:pPr>
    </w:p>
    <w:p w:rsidR="00363D0C" w:rsidRPr="00363D0C" w:rsidRDefault="00363D0C" w:rsidP="00363D0C">
      <w:pPr>
        <w:spacing w:after="0" w:line="240" w:lineRule="auto"/>
        <w:rPr>
          <w:rFonts w:ascii="Arial" w:eastAsia="Calibri" w:hAnsi="Arial" w:cs="Arial"/>
        </w:rPr>
      </w:pPr>
      <w:r w:rsidRPr="00363D0C">
        <w:rPr>
          <w:rFonts w:ascii="Arial" w:eastAsia="Calibri" w:hAnsi="Arial" w:cs="Arial"/>
        </w:rPr>
        <w:t xml:space="preserve">Q: to what extent do you factor in opportunity that </w:t>
      </w:r>
      <w:proofErr w:type="spellStart"/>
      <w:r w:rsidRPr="00363D0C">
        <w:rPr>
          <w:rFonts w:ascii="Arial" w:eastAsia="Calibri" w:hAnsi="Arial" w:cs="Arial"/>
        </w:rPr>
        <w:t>eng</w:t>
      </w:r>
      <w:proofErr w:type="spellEnd"/>
      <w:r w:rsidRPr="00363D0C">
        <w:rPr>
          <w:rFonts w:ascii="Arial" w:eastAsia="Calibri" w:hAnsi="Arial" w:cs="Arial"/>
        </w:rPr>
        <w:t xml:space="preserve"> students are on teams. Some teams have challenges to get onto the teams.</w:t>
      </w:r>
    </w:p>
    <w:p w:rsidR="00363D0C" w:rsidRPr="00363D0C" w:rsidRDefault="00363D0C" w:rsidP="00363D0C">
      <w:pPr>
        <w:spacing w:after="0" w:line="240" w:lineRule="auto"/>
        <w:rPr>
          <w:rFonts w:ascii="Arial" w:eastAsia="Calibri" w:hAnsi="Arial" w:cs="Arial"/>
        </w:rPr>
      </w:pPr>
      <w:r w:rsidRPr="00363D0C">
        <w:rPr>
          <w:rFonts w:ascii="Arial" w:eastAsia="Calibri" w:hAnsi="Arial" w:cs="Arial"/>
        </w:rPr>
        <w:t xml:space="preserve">A: unless it directly affects the </w:t>
      </w:r>
      <w:proofErr w:type="spellStart"/>
      <w:r w:rsidRPr="00363D0C">
        <w:rPr>
          <w:rFonts w:ascii="Arial" w:eastAsia="Calibri" w:hAnsi="Arial" w:cs="Arial"/>
        </w:rPr>
        <w:t>proportionalitiy</w:t>
      </w:r>
      <w:proofErr w:type="spellEnd"/>
      <w:r w:rsidRPr="00363D0C">
        <w:rPr>
          <w:rFonts w:ascii="Arial" w:eastAsia="Calibri" w:hAnsi="Arial" w:cs="Arial"/>
        </w:rPr>
        <w:t xml:space="preserve"> of </w:t>
      </w:r>
      <w:proofErr w:type="spellStart"/>
      <w:r w:rsidRPr="00363D0C">
        <w:rPr>
          <w:rFonts w:ascii="Arial" w:eastAsia="Calibri" w:hAnsi="Arial" w:cs="Arial"/>
        </w:rPr>
        <w:t>eng</w:t>
      </w:r>
      <w:proofErr w:type="spellEnd"/>
      <w:r w:rsidRPr="00363D0C">
        <w:rPr>
          <w:rFonts w:ascii="Arial" w:eastAsia="Calibri" w:hAnsi="Arial" w:cs="Arial"/>
        </w:rPr>
        <w:t xml:space="preserve"> students its not counted</w:t>
      </w:r>
    </w:p>
    <w:p w:rsidR="00363D0C" w:rsidRPr="00363D0C" w:rsidRDefault="00363D0C" w:rsidP="00363D0C">
      <w:pPr>
        <w:spacing w:after="0" w:line="240" w:lineRule="auto"/>
        <w:rPr>
          <w:rFonts w:ascii="Arial" w:eastAsia="Calibri" w:hAnsi="Arial" w:cs="Arial"/>
        </w:rPr>
      </w:pPr>
    </w:p>
    <w:p w:rsidR="00363D0C" w:rsidRPr="00363D0C" w:rsidRDefault="00363D0C" w:rsidP="00363D0C">
      <w:pPr>
        <w:spacing w:after="0" w:line="240" w:lineRule="auto"/>
        <w:rPr>
          <w:rFonts w:ascii="Arial" w:eastAsia="Calibri" w:hAnsi="Arial" w:cs="Arial"/>
        </w:rPr>
      </w:pPr>
      <w:r w:rsidRPr="00363D0C">
        <w:rPr>
          <w:rFonts w:ascii="Arial" w:eastAsia="Calibri" w:hAnsi="Arial" w:cs="Arial"/>
        </w:rPr>
        <w:t>Q: in future, at all possible make dates very bold and when I applied, winter dates were still up.</w:t>
      </w:r>
    </w:p>
    <w:p w:rsidR="00363D0C" w:rsidRPr="00363D0C" w:rsidRDefault="00363D0C" w:rsidP="00363D0C">
      <w:pPr>
        <w:spacing w:after="0" w:line="240" w:lineRule="auto"/>
        <w:rPr>
          <w:rFonts w:ascii="Arial" w:eastAsia="Calibri" w:hAnsi="Arial" w:cs="Arial"/>
        </w:rPr>
      </w:pPr>
      <w:r w:rsidRPr="00363D0C">
        <w:rPr>
          <w:rFonts w:ascii="Arial" w:eastAsia="Calibri" w:hAnsi="Arial" w:cs="Arial"/>
        </w:rPr>
        <w:t xml:space="preserve">A: for me I was late updating it. Don’t know how to do that on </w:t>
      </w:r>
      <w:proofErr w:type="spellStart"/>
      <w:r w:rsidRPr="00363D0C">
        <w:rPr>
          <w:rFonts w:ascii="Arial" w:eastAsia="Calibri" w:hAnsi="Arial" w:cs="Arial"/>
        </w:rPr>
        <w:t>wordpress</w:t>
      </w:r>
      <w:proofErr w:type="spellEnd"/>
      <w:r w:rsidRPr="00363D0C">
        <w:rPr>
          <w:rFonts w:ascii="Arial" w:eastAsia="Calibri" w:hAnsi="Arial" w:cs="Arial"/>
        </w:rPr>
        <w:t>.</w:t>
      </w:r>
    </w:p>
    <w:p w:rsidR="00363D0C" w:rsidRPr="00363D0C" w:rsidRDefault="00363D0C" w:rsidP="00363D0C">
      <w:pPr>
        <w:spacing w:after="0" w:line="240" w:lineRule="auto"/>
        <w:rPr>
          <w:rFonts w:ascii="Arial" w:eastAsia="Calibri" w:hAnsi="Arial" w:cs="Arial"/>
        </w:rPr>
      </w:pPr>
      <w:r w:rsidRPr="00363D0C">
        <w:rPr>
          <w:rFonts w:ascii="Arial" w:eastAsia="Calibri" w:hAnsi="Arial" w:cs="Arial"/>
        </w:rPr>
        <w:t>Michael: ill fix it for winter</w:t>
      </w:r>
    </w:p>
    <w:p w:rsidR="00363D0C" w:rsidRPr="00363D0C" w:rsidRDefault="00363D0C" w:rsidP="00363D0C">
      <w:pPr>
        <w:spacing w:after="0" w:line="240" w:lineRule="auto"/>
        <w:rPr>
          <w:rFonts w:ascii="Arial" w:eastAsia="Calibri" w:hAnsi="Arial" w:cs="Arial"/>
        </w:rPr>
      </w:pPr>
    </w:p>
    <w:p w:rsidR="00363D0C" w:rsidRPr="00363D0C" w:rsidRDefault="00363D0C" w:rsidP="00363D0C">
      <w:pPr>
        <w:spacing w:after="0" w:line="240" w:lineRule="auto"/>
        <w:rPr>
          <w:rFonts w:ascii="Arial" w:eastAsia="Calibri" w:hAnsi="Arial" w:cs="Arial"/>
        </w:rPr>
      </w:pPr>
      <w:r w:rsidRPr="00363D0C">
        <w:rPr>
          <w:rFonts w:ascii="Arial" w:eastAsia="Calibri" w:hAnsi="Arial" w:cs="Arial"/>
        </w:rPr>
        <w:t>Friendly amendment to put the things in</w:t>
      </w:r>
    </w:p>
    <w:p w:rsidR="00363D0C" w:rsidRPr="00363D0C" w:rsidRDefault="00363D0C" w:rsidP="00363D0C">
      <w:pPr>
        <w:spacing w:after="0" w:line="240" w:lineRule="auto"/>
        <w:rPr>
          <w:rFonts w:ascii="Arial" w:eastAsia="Calibri" w:hAnsi="Arial" w:cs="Arial"/>
        </w:rPr>
      </w:pPr>
    </w:p>
    <w:p w:rsidR="00363D0C" w:rsidRPr="00363D0C" w:rsidRDefault="00363D0C" w:rsidP="00363D0C">
      <w:pPr>
        <w:spacing w:after="0" w:line="240" w:lineRule="auto"/>
        <w:rPr>
          <w:rFonts w:ascii="Arial" w:eastAsia="Calibri" w:hAnsi="Arial" w:cs="Arial"/>
        </w:rPr>
      </w:pPr>
      <w:r w:rsidRPr="00363D0C">
        <w:rPr>
          <w:rFonts w:ascii="Arial" w:eastAsia="Calibri" w:hAnsi="Arial" w:cs="Arial"/>
        </w:rPr>
        <w:t>New vote</w:t>
      </w:r>
    </w:p>
    <w:p w:rsidR="00363D0C" w:rsidRPr="00363D0C" w:rsidRDefault="00363D0C" w:rsidP="00363D0C">
      <w:pPr>
        <w:spacing w:after="0" w:line="240" w:lineRule="auto"/>
        <w:rPr>
          <w:rFonts w:ascii="Arial" w:eastAsia="Calibri" w:hAnsi="Arial" w:cs="Arial"/>
        </w:rPr>
      </w:pPr>
      <w:r w:rsidRPr="00363D0C">
        <w:rPr>
          <w:rFonts w:ascii="Arial" w:eastAsia="Calibri" w:hAnsi="Arial" w:cs="Arial"/>
        </w:rPr>
        <w:t xml:space="preserve">Executive + 1 </w:t>
      </w:r>
      <w:proofErr w:type="spellStart"/>
      <w:r w:rsidRPr="00363D0C">
        <w:rPr>
          <w:rFonts w:ascii="Arial" w:eastAsia="Calibri" w:hAnsi="Arial" w:cs="Arial"/>
        </w:rPr>
        <w:t>obstain</w:t>
      </w:r>
      <w:proofErr w:type="spellEnd"/>
    </w:p>
    <w:p w:rsidR="00363D0C" w:rsidRPr="00363D0C" w:rsidRDefault="00363D0C" w:rsidP="00363D0C">
      <w:pPr>
        <w:spacing w:after="0" w:line="240" w:lineRule="auto"/>
        <w:rPr>
          <w:rFonts w:ascii="Arial" w:eastAsia="Calibri" w:hAnsi="Arial" w:cs="Arial"/>
        </w:rPr>
      </w:pPr>
      <w:r w:rsidRPr="00363D0C">
        <w:rPr>
          <w:rFonts w:ascii="Arial" w:eastAsia="Calibri" w:hAnsi="Arial" w:cs="Arial"/>
        </w:rPr>
        <w:t>Passed</w:t>
      </w:r>
    </w:p>
    <w:p w:rsidR="00542AA7" w:rsidRDefault="00542AA7" w:rsidP="00363D0C">
      <w:r>
        <w:br w:type="page"/>
      </w:r>
    </w:p>
    <w:p w:rsidR="00363D0C" w:rsidRDefault="00363D0C" w:rsidP="00647769">
      <w:pPr>
        <w:pStyle w:val="Heading1"/>
      </w:pPr>
      <w:bookmarkStart w:id="41" w:name="_Toc520240877"/>
      <w:r>
        <w:lastRenderedPageBreak/>
        <w:t>8</w:t>
      </w:r>
      <w:r w:rsidR="00647769">
        <w:t>.0</w:t>
      </w:r>
      <w:r>
        <w:t xml:space="preserve"> Director Updates</w:t>
      </w:r>
      <w:bookmarkEnd w:id="41"/>
    </w:p>
    <w:p w:rsidR="00363D0C" w:rsidRDefault="00363D0C" w:rsidP="00363D0C">
      <w:pPr>
        <w:pStyle w:val="Heading2"/>
      </w:pPr>
      <w:bookmarkStart w:id="42" w:name="_Toc520240878"/>
      <w:r w:rsidRPr="00363D0C">
        <w:t xml:space="preserve">8.1 </w:t>
      </w:r>
      <w:proofErr w:type="spellStart"/>
      <w:r w:rsidRPr="00363D0C">
        <w:t>EngBlood</w:t>
      </w:r>
      <w:bookmarkEnd w:id="42"/>
      <w:proofErr w:type="spellEnd"/>
    </w:p>
    <w:p w:rsidR="00363D0C" w:rsidRPr="00481FD0" w:rsidRDefault="00363D0C" w:rsidP="00363D0C">
      <w:pPr>
        <w:rPr>
          <w:rFonts w:ascii="Arial" w:hAnsi="Arial" w:cs="Arial"/>
          <w:b/>
        </w:rPr>
      </w:pPr>
      <w:r w:rsidRPr="00481FD0">
        <w:rPr>
          <w:rFonts w:ascii="Arial" w:hAnsi="Arial" w:cs="Arial"/>
          <w:b/>
        </w:rPr>
        <w:t xml:space="preserve">Speaking: </w:t>
      </w:r>
    </w:p>
    <w:p w:rsidR="0001083D" w:rsidRPr="0001083D" w:rsidRDefault="0001083D" w:rsidP="0001083D">
      <w:pPr>
        <w:spacing w:after="0" w:line="240" w:lineRule="auto"/>
        <w:rPr>
          <w:rFonts w:ascii="Arial" w:eastAsia="Calibri" w:hAnsi="Arial" w:cs="Arial"/>
        </w:rPr>
      </w:pPr>
      <w:r w:rsidRPr="0001083D">
        <w:rPr>
          <w:rFonts w:ascii="Arial" w:eastAsia="Calibri" w:hAnsi="Arial" w:cs="Arial"/>
        </w:rPr>
        <w:t xml:space="preserve">Done doing blood runs. Thanks to everyone who came. On campus on July 17-19 excellent </w:t>
      </w:r>
      <w:proofErr w:type="spellStart"/>
      <w:r w:rsidRPr="0001083D">
        <w:rPr>
          <w:rFonts w:ascii="Arial" w:eastAsia="Calibri" w:hAnsi="Arial" w:cs="Arial"/>
        </w:rPr>
        <w:t>opp</w:t>
      </w:r>
      <w:proofErr w:type="spellEnd"/>
      <w:r w:rsidRPr="0001083D">
        <w:rPr>
          <w:rFonts w:ascii="Arial" w:eastAsia="Calibri" w:hAnsi="Arial" w:cs="Arial"/>
        </w:rPr>
        <w:t xml:space="preserve"> to go donate blood. Contest is still running until July 21. Donate blood, take selfie, submit it. Very few entries so chances are good.</w:t>
      </w:r>
    </w:p>
    <w:p w:rsidR="0001083D" w:rsidRPr="0001083D" w:rsidRDefault="0001083D" w:rsidP="0001083D">
      <w:pPr>
        <w:spacing w:after="0" w:line="240" w:lineRule="auto"/>
        <w:rPr>
          <w:rFonts w:ascii="Arial" w:eastAsia="Calibri" w:hAnsi="Arial" w:cs="Arial"/>
        </w:rPr>
      </w:pPr>
    </w:p>
    <w:p w:rsidR="0001083D" w:rsidRPr="0001083D" w:rsidRDefault="0001083D" w:rsidP="0001083D">
      <w:pPr>
        <w:spacing w:after="0" w:line="240" w:lineRule="auto"/>
        <w:rPr>
          <w:rFonts w:ascii="Arial" w:eastAsia="Calibri" w:hAnsi="Arial" w:cs="Arial"/>
        </w:rPr>
      </w:pPr>
      <w:r w:rsidRPr="0001083D">
        <w:rPr>
          <w:rFonts w:ascii="Arial" w:eastAsia="Calibri" w:hAnsi="Arial" w:cs="Arial"/>
        </w:rPr>
        <w:t>Q: lunch thing? Very busy so don’t go on your lunch</w:t>
      </w:r>
    </w:p>
    <w:p w:rsidR="0001083D" w:rsidRPr="0001083D" w:rsidRDefault="0001083D" w:rsidP="0001083D">
      <w:pPr>
        <w:spacing w:after="0" w:line="240" w:lineRule="auto"/>
        <w:rPr>
          <w:rFonts w:ascii="Arial" w:eastAsia="Calibri" w:hAnsi="Arial" w:cs="Arial"/>
        </w:rPr>
      </w:pPr>
    </w:p>
    <w:p w:rsidR="0001083D" w:rsidRPr="0001083D" w:rsidRDefault="0001083D" w:rsidP="0001083D">
      <w:pPr>
        <w:spacing w:after="0" w:line="240" w:lineRule="auto"/>
        <w:rPr>
          <w:rFonts w:ascii="Arial" w:eastAsia="Calibri" w:hAnsi="Arial" w:cs="Arial"/>
        </w:rPr>
      </w:pPr>
      <w:r w:rsidRPr="0001083D">
        <w:rPr>
          <w:rFonts w:ascii="Arial" w:eastAsia="Calibri" w:hAnsi="Arial" w:cs="Arial"/>
        </w:rPr>
        <w:t>Q: is there a place to check your eligibility</w:t>
      </w:r>
    </w:p>
    <w:p w:rsidR="0001083D" w:rsidRPr="0001083D" w:rsidRDefault="0001083D" w:rsidP="0001083D">
      <w:pPr>
        <w:spacing w:after="0" w:line="240" w:lineRule="auto"/>
        <w:rPr>
          <w:rFonts w:ascii="Arial" w:eastAsia="Calibri" w:hAnsi="Arial" w:cs="Arial"/>
        </w:rPr>
      </w:pPr>
      <w:r w:rsidRPr="0001083D">
        <w:rPr>
          <w:rFonts w:ascii="Arial" w:eastAsia="Calibri" w:hAnsi="Arial" w:cs="Arial"/>
        </w:rPr>
        <w:t>A: in entry form or blood.ca</w:t>
      </w:r>
    </w:p>
    <w:p w:rsidR="0001083D" w:rsidRPr="00363D0C" w:rsidRDefault="0001083D" w:rsidP="00363D0C">
      <w:pPr>
        <w:rPr>
          <w:rFonts w:ascii="Arial" w:hAnsi="Arial" w:cs="Arial"/>
        </w:rPr>
      </w:pPr>
    </w:p>
    <w:p w:rsidR="00363D0C" w:rsidRDefault="00363D0C" w:rsidP="00363D0C">
      <w:pPr>
        <w:pStyle w:val="Heading2"/>
      </w:pPr>
      <w:bookmarkStart w:id="43" w:name="_Toc520240879"/>
      <w:r w:rsidRPr="00363D0C">
        <w:t>8.</w:t>
      </w:r>
      <w:r w:rsidR="0001083D">
        <w:t>2</w:t>
      </w:r>
      <w:r w:rsidRPr="00363D0C">
        <w:t xml:space="preserve"> </w:t>
      </w:r>
      <w:proofErr w:type="spellStart"/>
      <w:r w:rsidRPr="00363D0C">
        <w:t>EngPlay</w:t>
      </w:r>
      <w:bookmarkEnd w:id="43"/>
      <w:proofErr w:type="spellEnd"/>
    </w:p>
    <w:p w:rsidR="00363D0C" w:rsidRDefault="00363D0C" w:rsidP="00363D0C">
      <w:pPr>
        <w:rPr>
          <w:rFonts w:ascii="Arial" w:hAnsi="Arial" w:cs="Arial"/>
          <w:b/>
        </w:rPr>
      </w:pPr>
      <w:r>
        <w:rPr>
          <w:rFonts w:ascii="Arial" w:hAnsi="Arial" w:cs="Arial"/>
          <w:b/>
        </w:rPr>
        <w:t xml:space="preserve">Speaking: </w:t>
      </w:r>
    </w:p>
    <w:p w:rsidR="0001083D" w:rsidRPr="0001083D" w:rsidRDefault="0001083D" w:rsidP="0001083D">
      <w:pPr>
        <w:spacing w:after="0" w:line="240" w:lineRule="auto"/>
        <w:rPr>
          <w:rFonts w:ascii="Arial" w:eastAsia="Calibri" w:hAnsi="Arial" w:cs="Arial"/>
          <w:szCs w:val="24"/>
        </w:rPr>
      </w:pPr>
      <w:r w:rsidRPr="0001083D">
        <w:rPr>
          <w:rFonts w:ascii="Arial" w:eastAsia="Calibri" w:hAnsi="Arial" w:cs="Arial"/>
          <w:szCs w:val="24"/>
        </w:rPr>
        <w:t xml:space="preserve">Jack wanted me to do a skit but instead, </w:t>
      </w:r>
      <w:proofErr w:type="spellStart"/>
      <w:r w:rsidRPr="0001083D">
        <w:rPr>
          <w:rFonts w:ascii="Arial" w:eastAsia="Calibri" w:hAnsi="Arial" w:cs="Arial"/>
          <w:szCs w:val="24"/>
        </w:rPr>
        <w:t>engplay</w:t>
      </w:r>
      <w:proofErr w:type="spellEnd"/>
      <w:r w:rsidRPr="0001083D">
        <w:rPr>
          <w:rFonts w:ascii="Arial" w:eastAsia="Calibri" w:hAnsi="Arial" w:cs="Arial"/>
          <w:szCs w:val="24"/>
        </w:rPr>
        <w:t xml:space="preserve"> is happening! Tickets on sale right now and online. Come see it its </w:t>
      </w:r>
      <w:proofErr w:type="gramStart"/>
      <w:r w:rsidRPr="0001083D">
        <w:rPr>
          <w:rFonts w:ascii="Arial" w:eastAsia="Calibri" w:hAnsi="Arial" w:cs="Arial"/>
          <w:szCs w:val="24"/>
        </w:rPr>
        <w:t>really funny</w:t>
      </w:r>
      <w:proofErr w:type="gramEnd"/>
      <w:r w:rsidRPr="0001083D">
        <w:rPr>
          <w:rFonts w:ascii="Arial" w:eastAsia="Calibri" w:hAnsi="Arial" w:cs="Arial"/>
          <w:szCs w:val="24"/>
        </w:rPr>
        <w:t>!</w:t>
      </w:r>
    </w:p>
    <w:p w:rsidR="0001083D" w:rsidRPr="0001083D" w:rsidRDefault="0001083D" w:rsidP="0001083D">
      <w:pPr>
        <w:spacing w:after="0" w:line="240" w:lineRule="auto"/>
        <w:rPr>
          <w:rFonts w:ascii="Arial" w:eastAsia="Calibri" w:hAnsi="Arial" w:cs="Arial"/>
          <w:szCs w:val="24"/>
        </w:rPr>
      </w:pPr>
    </w:p>
    <w:p w:rsidR="0001083D" w:rsidRPr="0001083D" w:rsidRDefault="0001083D" w:rsidP="0001083D">
      <w:pPr>
        <w:spacing w:after="0" w:line="240" w:lineRule="auto"/>
        <w:rPr>
          <w:rFonts w:ascii="Arial" w:eastAsia="Calibri" w:hAnsi="Arial" w:cs="Arial"/>
          <w:szCs w:val="24"/>
        </w:rPr>
      </w:pPr>
      <w:r w:rsidRPr="0001083D">
        <w:rPr>
          <w:rFonts w:ascii="Arial" w:eastAsia="Calibri" w:hAnsi="Arial" w:cs="Arial"/>
          <w:szCs w:val="24"/>
        </w:rPr>
        <w:t>Q: available at the door</w:t>
      </w:r>
    </w:p>
    <w:p w:rsidR="0001083D" w:rsidRPr="0001083D" w:rsidRDefault="0001083D" w:rsidP="0001083D">
      <w:pPr>
        <w:spacing w:after="0" w:line="240" w:lineRule="auto"/>
        <w:rPr>
          <w:rFonts w:ascii="Arial" w:eastAsia="Calibri" w:hAnsi="Arial" w:cs="Arial"/>
          <w:szCs w:val="24"/>
        </w:rPr>
      </w:pPr>
      <w:r w:rsidRPr="0001083D">
        <w:rPr>
          <w:rFonts w:ascii="Arial" w:eastAsia="Calibri" w:hAnsi="Arial" w:cs="Arial"/>
          <w:szCs w:val="24"/>
        </w:rPr>
        <w:t>A: should be</w:t>
      </w:r>
    </w:p>
    <w:p w:rsidR="0001083D" w:rsidRPr="00363D0C" w:rsidRDefault="0001083D" w:rsidP="00363D0C">
      <w:pPr>
        <w:rPr>
          <w:rFonts w:ascii="Arial" w:hAnsi="Arial" w:cs="Arial"/>
        </w:rPr>
      </w:pPr>
    </w:p>
    <w:p w:rsidR="00363D0C" w:rsidRDefault="00363D0C" w:rsidP="00363D0C">
      <w:pPr>
        <w:pStyle w:val="Heading2"/>
      </w:pPr>
      <w:bookmarkStart w:id="44" w:name="_Toc520240880"/>
      <w:r w:rsidRPr="00363D0C">
        <w:t>8.</w:t>
      </w:r>
      <w:r w:rsidR="0001083D">
        <w:t>3</w:t>
      </w:r>
      <w:r w:rsidRPr="00363D0C">
        <w:t xml:space="preserve"> Charity Yoga</w:t>
      </w:r>
      <w:bookmarkEnd w:id="44"/>
    </w:p>
    <w:p w:rsidR="00363D0C" w:rsidRDefault="00363D0C" w:rsidP="00363D0C">
      <w:pPr>
        <w:rPr>
          <w:rFonts w:ascii="Arial" w:hAnsi="Arial" w:cs="Arial"/>
          <w:b/>
        </w:rPr>
      </w:pPr>
      <w:r>
        <w:rPr>
          <w:rFonts w:ascii="Arial" w:hAnsi="Arial" w:cs="Arial"/>
          <w:b/>
        </w:rPr>
        <w:t xml:space="preserve">Speaking: </w:t>
      </w:r>
    </w:p>
    <w:p w:rsidR="0001083D" w:rsidRPr="0001083D" w:rsidRDefault="0001083D" w:rsidP="0001083D">
      <w:pPr>
        <w:spacing w:after="0" w:line="240" w:lineRule="auto"/>
        <w:rPr>
          <w:rFonts w:ascii="Arial" w:eastAsia="Calibri" w:hAnsi="Arial" w:cs="Arial"/>
          <w:szCs w:val="24"/>
        </w:rPr>
      </w:pPr>
      <w:r w:rsidRPr="0001083D">
        <w:rPr>
          <w:rFonts w:ascii="Arial" w:eastAsia="Calibri" w:hAnsi="Arial" w:cs="Arial"/>
          <w:szCs w:val="24"/>
        </w:rPr>
        <w:t xml:space="preserve">May have noticed that in </w:t>
      </w:r>
      <w:proofErr w:type="spellStart"/>
      <w:r w:rsidRPr="0001083D">
        <w:rPr>
          <w:rFonts w:ascii="Arial" w:eastAsia="Calibri" w:hAnsi="Arial" w:cs="Arial"/>
          <w:szCs w:val="24"/>
        </w:rPr>
        <w:t>ashleys</w:t>
      </w:r>
      <w:proofErr w:type="spellEnd"/>
      <w:r w:rsidRPr="0001083D">
        <w:rPr>
          <w:rFonts w:ascii="Arial" w:eastAsia="Calibri" w:hAnsi="Arial" w:cs="Arial"/>
          <w:szCs w:val="24"/>
        </w:rPr>
        <w:t xml:space="preserve"> update she forgot location but there it is. Yoga around finals. Relax and free to go to but appreciate donations.</w:t>
      </w:r>
    </w:p>
    <w:p w:rsidR="0001083D" w:rsidRPr="0001083D" w:rsidRDefault="0001083D" w:rsidP="0001083D">
      <w:pPr>
        <w:spacing w:after="0" w:line="240" w:lineRule="auto"/>
        <w:rPr>
          <w:rFonts w:ascii="Arial" w:eastAsia="Calibri" w:hAnsi="Arial" w:cs="Arial"/>
          <w:szCs w:val="24"/>
        </w:rPr>
      </w:pPr>
    </w:p>
    <w:p w:rsidR="0001083D" w:rsidRPr="0001083D" w:rsidRDefault="0001083D" w:rsidP="0001083D">
      <w:pPr>
        <w:spacing w:after="0" w:line="240" w:lineRule="auto"/>
        <w:rPr>
          <w:rFonts w:ascii="Arial" w:eastAsia="Calibri" w:hAnsi="Arial" w:cs="Arial"/>
          <w:szCs w:val="24"/>
        </w:rPr>
      </w:pPr>
      <w:r w:rsidRPr="0001083D">
        <w:rPr>
          <w:rFonts w:ascii="Arial" w:eastAsia="Calibri" w:hAnsi="Arial" w:cs="Arial"/>
          <w:szCs w:val="24"/>
        </w:rPr>
        <w:t>Q: provided?</w:t>
      </w:r>
    </w:p>
    <w:p w:rsidR="0001083D" w:rsidRPr="0001083D" w:rsidRDefault="0001083D" w:rsidP="0001083D">
      <w:pPr>
        <w:spacing w:after="0" w:line="240" w:lineRule="auto"/>
        <w:rPr>
          <w:rFonts w:ascii="Arial" w:eastAsia="Calibri" w:hAnsi="Arial" w:cs="Arial"/>
          <w:szCs w:val="24"/>
        </w:rPr>
      </w:pPr>
      <w:r w:rsidRPr="0001083D">
        <w:rPr>
          <w:rFonts w:ascii="Arial" w:eastAsia="Calibri" w:hAnsi="Arial" w:cs="Arial"/>
          <w:szCs w:val="24"/>
        </w:rPr>
        <w:t>A: yoga mats</w:t>
      </w:r>
    </w:p>
    <w:p w:rsidR="0001083D" w:rsidRPr="00363D0C" w:rsidRDefault="0001083D" w:rsidP="00363D0C">
      <w:pPr>
        <w:rPr>
          <w:rFonts w:ascii="Arial" w:hAnsi="Arial" w:cs="Arial"/>
        </w:rPr>
      </w:pPr>
    </w:p>
    <w:p w:rsidR="00363D0C" w:rsidRDefault="00363D0C" w:rsidP="00363D0C">
      <w:pPr>
        <w:pStyle w:val="Heading2"/>
      </w:pPr>
      <w:bookmarkStart w:id="45" w:name="_Toc520240881"/>
      <w:r w:rsidRPr="00363D0C">
        <w:t>8.</w:t>
      </w:r>
      <w:r w:rsidR="0001083D">
        <w:t>4</w:t>
      </w:r>
      <w:r w:rsidRPr="00363D0C">
        <w:t xml:space="preserve"> Women in Engineering</w:t>
      </w:r>
      <w:bookmarkEnd w:id="45"/>
    </w:p>
    <w:p w:rsidR="00363D0C" w:rsidRDefault="00363D0C" w:rsidP="00363D0C">
      <w:pPr>
        <w:rPr>
          <w:rFonts w:ascii="Arial" w:hAnsi="Arial" w:cs="Arial"/>
          <w:b/>
        </w:rPr>
      </w:pPr>
      <w:r>
        <w:rPr>
          <w:rFonts w:ascii="Arial" w:hAnsi="Arial" w:cs="Arial"/>
          <w:b/>
        </w:rPr>
        <w:t xml:space="preserve">Speaking: </w:t>
      </w:r>
    </w:p>
    <w:p w:rsidR="0001083D" w:rsidRPr="0001083D" w:rsidRDefault="0001083D" w:rsidP="0001083D">
      <w:pPr>
        <w:spacing w:after="0" w:line="240" w:lineRule="auto"/>
        <w:rPr>
          <w:rFonts w:ascii="Arial" w:eastAsia="Calibri" w:hAnsi="Arial" w:cs="Arial"/>
          <w:szCs w:val="24"/>
        </w:rPr>
      </w:pPr>
      <w:r w:rsidRPr="0001083D">
        <w:rPr>
          <w:rFonts w:ascii="Arial" w:eastAsia="Calibri" w:hAnsi="Arial" w:cs="Arial"/>
          <w:szCs w:val="24"/>
        </w:rPr>
        <w:t xml:space="preserve">Learning how to do car maintenance. Doesn’t have the date but July 11 5-7pm. </w:t>
      </w:r>
      <w:proofErr w:type="spellStart"/>
      <w:r w:rsidRPr="0001083D">
        <w:rPr>
          <w:rFonts w:ascii="Arial" w:eastAsia="Calibri" w:hAnsi="Arial" w:cs="Arial"/>
          <w:szCs w:val="24"/>
        </w:rPr>
        <w:t>Wanna</w:t>
      </w:r>
      <w:proofErr w:type="spellEnd"/>
      <w:r w:rsidRPr="0001083D">
        <w:rPr>
          <w:rFonts w:ascii="Arial" w:eastAsia="Calibri" w:hAnsi="Arial" w:cs="Arial"/>
          <w:szCs w:val="24"/>
        </w:rPr>
        <w:t xml:space="preserve"> go, please register so they know how many people attending and they have licensed </w:t>
      </w:r>
      <w:proofErr w:type="spellStart"/>
      <w:r w:rsidRPr="0001083D">
        <w:rPr>
          <w:rFonts w:ascii="Arial" w:eastAsia="Calibri" w:hAnsi="Arial" w:cs="Arial"/>
          <w:szCs w:val="24"/>
        </w:rPr>
        <w:t>mecanics</w:t>
      </w:r>
      <w:proofErr w:type="spellEnd"/>
      <w:r w:rsidRPr="0001083D">
        <w:rPr>
          <w:rFonts w:ascii="Arial" w:eastAsia="Calibri" w:hAnsi="Arial" w:cs="Arial"/>
          <w:szCs w:val="24"/>
        </w:rPr>
        <w:t>.</w:t>
      </w:r>
    </w:p>
    <w:p w:rsidR="0001083D" w:rsidRPr="00481FD0" w:rsidRDefault="0001083D" w:rsidP="00363D0C">
      <w:pPr>
        <w:rPr>
          <w:rFonts w:ascii="Arial" w:hAnsi="Arial" w:cs="Arial"/>
          <w:sz w:val="20"/>
        </w:rPr>
      </w:pPr>
    </w:p>
    <w:p w:rsidR="00363D0C" w:rsidRDefault="00363D0C" w:rsidP="00363D0C">
      <w:pPr>
        <w:pStyle w:val="Heading2"/>
      </w:pPr>
      <w:bookmarkStart w:id="46" w:name="_Toc520240882"/>
      <w:r w:rsidRPr="00363D0C">
        <w:t>8.</w:t>
      </w:r>
      <w:r w:rsidR="0001083D">
        <w:t>5</w:t>
      </w:r>
      <w:r w:rsidRPr="00363D0C">
        <w:t xml:space="preserve"> WEC</w:t>
      </w:r>
      <w:bookmarkEnd w:id="46"/>
    </w:p>
    <w:p w:rsidR="00363D0C" w:rsidRDefault="00363D0C" w:rsidP="00363D0C">
      <w:pPr>
        <w:rPr>
          <w:rFonts w:ascii="Arial" w:hAnsi="Arial" w:cs="Arial"/>
          <w:b/>
        </w:rPr>
      </w:pPr>
      <w:r>
        <w:rPr>
          <w:rFonts w:ascii="Arial" w:hAnsi="Arial" w:cs="Arial"/>
          <w:b/>
        </w:rPr>
        <w:t xml:space="preserve">Speaking: </w:t>
      </w:r>
    </w:p>
    <w:p w:rsidR="0001083D" w:rsidRPr="0001083D" w:rsidRDefault="0001083D" w:rsidP="0001083D">
      <w:pPr>
        <w:spacing w:after="0" w:line="240" w:lineRule="auto"/>
        <w:rPr>
          <w:rFonts w:ascii="Arial" w:eastAsia="Calibri" w:hAnsi="Arial" w:cs="Arial"/>
          <w:szCs w:val="24"/>
        </w:rPr>
      </w:pPr>
      <w:proofErr w:type="gramStart"/>
      <w:r w:rsidRPr="0001083D">
        <w:rPr>
          <w:rFonts w:ascii="Arial" w:eastAsia="Calibri" w:hAnsi="Arial" w:cs="Arial"/>
          <w:szCs w:val="24"/>
        </w:rPr>
        <w:t>Basically</w:t>
      </w:r>
      <w:proofErr w:type="gramEnd"/>
      <w:r w:rsidRPr="0001083D">
        <w:rPr>
          <w:rFonts w:ascii="Arial" w:eastAsia="Calibri" w:hAnsi="Arial" w:cs="Arial"/>
          <w:szCs w:val="24"/>
        </w:rPr>
        <w:t xml:space="preserve"> comp packages done in may. Originally supposed to run June 2 but </w:t>
      </w:r>
      <w:proofErr w:type="spellStart"/>
      <w:r w:rsidRPr="0001083D">
        <w:rPr>
          <w:rFonts w:ascii="Arial" w:eastAsia="Calibri" w:hAnsi="Arial" w:cs="Arial"/>
          <w:szCs w:val="24"/>
        </w:rPr>
        <w:t>ssf</w:t>
      </w:r>
      <w:proofErr w:type="spellEnd"/>
      <w:r w:rsidRPr="0001083D">
        <w:rPr>
          <w:rFonts w:ascii="Arial" w:eastAsia="Calibri" w:hAnsi="Arial" w:cs="Arial"/>
          <w:szCs w:val="24"/>
        </w:rPr>
        <w:t xml:space="preserve"> didn’t like it so we changed it. Judges and logistics handling food and sign ups. Just mentioned we have a lot of prizes. SSF has </w:t>
      </w:r>
      <w:proofErr w:type="spellStart"/>
      <w:r w:rsidRPr="0001083D">
        <w:rPr>
          <w:rFonts w:ascii="Arial" w:eastAsia="Calibri" w:hAnsi="Arial" w:cs="Arial"/>
          <w:szCs w:val="24"/>
        </w:rPr>
        <w:t>prixes</w:t>
      </w:r>
      <w:proofErr w:type="spellEnd"/>
      <w:r w:rsidRPr="0001083D">
        <w:rPr>
          <w:rFonts w:ascii="Arial" w:eastAsia="Calibri" w:hAnsi="Arial" w:cs="Arial"/>
          <w:szCs w:val="24"/>
        </w:rPr>
        <w:t xml:space="preserve"> for top three teams in each </w:t>
      </w:r>
      <w:proofErr w:type="gramStart"/>
      <w:r w:rsidRPr="0001083D">
        <w:rPr>
          <w:rFonts w:ascii="Arial" w:eastAsia="Calibri" w:hAnsi="Arial" w:cs="Arial"/>
          <w:szCs w:val="24"/>
        </w:rPr>
        <w:t>comps</w:t>
      </w:r>
      <w:proofErr w:type="gramEnd"/>
      <w:r w:rsidRPr="0001083D">
        <w:rPr>
          <w:rFonts w:ascii="Arial" w:eastAsia="Calibri" w:hAnsi="Arial" w:cs="Arial"/>
          <w:szCs w:val="24"/>
        </w:rPr>
        <w:t xml:space="preserve">. Updates from CEC: if not </w:t>
      </w:r>
      <w:proofErr w:type="spellStart"/>
      <w:r w:rsidRPr="0001083D">
        <w:rPr>
          <w:rFonts w:ascii="Arial" w:eastAsia="Calibri" w:hAnsi="Arial" w:cs="Arial"/>
          <w:szCs w:val="24"/>
        </w:rPr>
        <w:t>gonna</w:t>
      </w:r>
      <w:proofErr w:type="spellEnd"/>
      <w:r w:rsidRPr="0001083D">
        <w:rPr>
          <w:rFonts w:ascii="Arial" w:eastAsia="Calibri" w:hAnsi="Arial" w:cs="Arial"/>
          <w:szCs w:val="24"/>
        </w:rPr>
        <w:t xml:space="preserve"> be in 3</w:t>
      </w:r>
      <w:r w:rsidRPr="0001083D">
        <w:rPr>
          <w:rFonts w:ascii="Arial" w:eastAsia="Calibri" w:hAnsi="Arial" w:cs="Arial"/>
          <w:szCs w:val="24"/>
          <w:vertAlign w:val="superscript"/>
        </w:rPr>
        <w:t>rd</w:t>
      </w:r>
      <w:r w:rsidRPr="0001083D">
        <w:rPr>
          <w:rFonts w:ascii="Arial" w:eastAsia="Calibri" w:hAnsi="Arial" w:cs="Arial"/>
          <w:szCs w:val="24"/>
        </w:rPr>
        <w:t xml:space="preserve"> year by next winter, you </w:t>
      </w:r>
      <w:proofErr w:type="gramStart"/>
      <w:r w:rsidRPr="0001083D">
        <w:rPr>
          <w:rFonts w:ascii="Arial" w:eastAsia="Calibri" w:hAnsi="Arial" w:cs="Arial"/>
          <w:szCs w:val="24"/>
        </w:rPr>
        <w:t>cant</w:t>
      </w:r>
      <w:proofErr w:type="gramEnd"/>
      <w:r w:rsidRPr="0001083D">
        <w:rPr>
          <w:rFonts w:ascii="Arial" w:eastAsia="Calibri" w:hAnsi="Arial" w:cs="Arial"/>
          <w:szCs w:val="24"/>
        </w:rPr>
        <w:t xml:space="preserve"> compete in senior design. Policy change to make it 3</w:t>
      </w:r>
      <w:r w:rsidRPr="0001083D">
        <w:rPr>
          <w:rFonts w:ascii="Arial" w:eastAsia="Calibri" w:hAnsi="Arial" w:cs="Arial"/>
          <w:szCs w:val="24"/>
          <w:vertAlign w:val="superscript"/>
        </w:rPr>
        <w:t>rd</w:t>
      </w:r>
      <w:r w:rsidRPr="0001083D">
        <w:rPr>
          <w:rFonts w:ascii="Arial" w:eastAsia="Calibri" w:hAnsi="Arial" w:cs="Arial"/>
          <w:szCs w:val="24"/>
        </w:rPr>
        <w:t xml:space="preserve"> year and up in senior design. Same for junior design. In third year or above don’t sign up for junior design. If </w:t>
      </w:r>
      <w:proofErr w:type="spellStart"/>
      <w:r w:rsidRPr="0001083D">
        <w:rPr>
          <w:rFonts w:ascii="Arial" w:eastAsia="Calibri" w:hAnsi="Arial" w:cs="Arial"/>
          <w:szCs w:val="24"/>
        </w:rPr>
        <w:t>ur</w:t>
      </w:r>
      <w:proofErr w:type="spellEnd"/>
      <w:r w:rsidRPr="0001083D">
        <w:rPr>
          <w:rFonts w:ascii="Arial" w:eastAsia="Calibri" w:hAnsi="Arial" w:cs="Arial"/>
          <w:szCs w:val="24"/>
        </w:rPr>
        <w:t xml:space="preserve"> not in third year don’t sign up for senior.</w:t>
      </w:r>
    </w:p>
    <w:p w:rsidR="0001083D" w:rsidRPr="0001083D" w:rsidRDefault="0001083D" w:rsidP="0001083D">
      <w:pPr>
        <w:spacing w:after="0" w:line="240" w:lineRule="auto"/>
        <w:rPr>
          <w:rFonts w:ascii="Arial" w:eastAsia="Calibri" w:hAnsi="Arial" w:cs="Arial"/>
          <w:szCs w:val="24"/>
        </w:rPr>
      </w:pPr>
    </w:p>
    <w:p w:rsidR="0001083D" w:rsidRPr="0001083D" w:rsidRDefault="0001083D" w:rsidP="0001083D">
      <w:pPr>
        <w:spacing w:after="0" w:line="240" w:lineRule="auto"/>
        <w:rPr>
          <w:rFonts w:ascii="Arial" w:eastAsia="Calibri" w:hAnsi="Arial" w:cs="Arial"/>
          <w:szCs w:val="24"/>
        </w:rPr>
      </w:pPr>
      <w:r w:rsidRPr="0001083D">
        <w:rPr>
          <w:rFonts w:ascii="Arial" w:eastAsia="Calibri" w:hAnsi="Arial" w:cs="Arial"/>
          <w:szCs w:val="24"/>
        </w:rPr>
        <w:lastRenderedPageBreak/>
        <w:t>Q: Dates?</w:t>
      </w:r>
    </w:p>
    <w:p w:rsidR="0001083D" w:rsidRPr="0001083D" w:rsidRDefault="0001083D" w:rsidP="0001083D">
      <w:pPr>
        <w:spacing w:after="0" w:line="240" w:lineRule="auto"/>
        <w:rPr>
          <w:rFonts w:ascii="Arial" w:eastAsia="Calibri" w:hAnsi="Arial" w:cs="Arial"/>
          <w:szCs w:val="24"/>
        </w:rPr>
      </w:pPr>
      <w:r w:rsidRPr="0001083D">
        <w:rPr>
          <w:rFonts w:ascii="Arial" w:eastAsia="Calibri" w:hAnsi="Arial" w:cs="Arial"/>
          <w:szCs w:val="24"/>
        </w:rPr>
        <w:t>A: July 13-14</w:t>
      </w:r>
    </w:p>
    <w:p w:rsidR="0001083D" w:rsidRPr="00481FD0" w:rsidRDefault="0001083D" w:rsidP="00363D0C">
      <w:pPr>
        <w:rPr>
          <w:rFonts w:ascii="Arial" w:hAnsi="Arial" w:cs="Arial"/>
          <w:sz w:val="20"/>
        </w:rPr>
      </w:pPr>
    </w:p>
    <w:p w:rsidR="00363D0C" w:rsidRDefault="00363D0C" w:rsidP="00363D0C">
      <w:pPr>
        <w:pStyle w:val="Heading2"/>
      </w:pPr>
      <w:bookmarkStart w:id="47" w:name="_Toc520240883"/>
      <w:r w:rsidRPr="00363D0C">
        <w:t>8.</w:t>
      </w:r>
      <w:r w:rsidR="0001083D">
        <w:t>6</w:t>
      </w:r>
      <w:r w:rsidRPr="00363D0C">
        <w:t xml:space="preserve"> Beach Day</w:t>
      </w:r>
      <w:bookmarkEnd w:id="47"/>
    </w:p>
    <w:p w:rsidR="00363D0C" w:rsidRDefault="00363D0C" w:rsidP="00363D0C">
      <w:pPr>
        <w:rPr>
          <w:rFonts w:ascii="Arial" w:hAnsi="Arial" w:cs="Arial"/>
          <w:b/>
        </w:rPr>
      </w:pPr>
      <w:r>
        <w:rPr>
          <w:rFonts w:ascii="Arial" w:hAnsi="Arial" w:cs="Arial"/>
          <w:b/>
        </w:rPr>
        <w:t xml:space="preserve">Speaking: </w:t>
      </w:r>
    </w:p>
    <w:p w:rsidR="0001083D" w:rsidRPr="0001083D" w:rsidRDefault="0001083D" w:rsidP="0001083D">
      <w:pPr>
        <w:spacing w:after="0" w:line="240" w:lineRule="auto"/>
        <w:rPr>
          <w:rFonts w:ascii="Arial" w:eastAsia="Calibri" w:hAnsi="Arial" w:cs="Arial"/>
          <w:szCs w:val="24"/>
        </w:rPr>
      </w:pPr>
      <w:proofErr w:type="spellStart"/>
      <w:r w:rsidRPr="0001083D">
        <w:rPr>
          <w:rFonts w:ascii="Arial" w:eastAsia="Calibri" w:hAnsi="Arial" w:cs="Arial"/>
          <w:szCs w:val="24"/>
        </w:rPr>
        <w:t>Theres</w:t>
      </w:r>
      <w:proofErr w:type="spellEnd"/>
      <w:r w:rsidRPr="0001083D">
        <w:rPr>
          <w:rFonts w:ascii="Arial" w:eastAsia="Calibri" w:hAnsi="Arial" w:cs="Arial"/>
          <w:szCs w:val="24"/>
        </w:rPr>
        <w:t xml:space="preserve"> a beach day happening with feds. </w:t>
      </w:r>
      <w:proofErr w:type="spellStart"/>
      <w:r w:rsidRPr="0001083D">
        <w:rPr>
          <w:rFonts w:ascii="Arial" w:eastAsia="Calibri" w:hAnsi="Arial" w:cs="Arial"/>
          <w:szCs w:val="24"/>
        </w:rPr>
        <w:t>Eng</w:t>
      </w:r>
      <w:proofErr w:type="spellEnd"/>
      <w:r w:rsidRPr="0001083D">
        <w:rPr>
          <w:rFonts w:ascii="Arial" w:eastAsia="Calibri" w:hAnsi="Arial" w:cs="Arial"/>
          <w:szCs w:val="24"/>
        </w:rPr>
        <w:t xml:space="preserve"> students have discounts. Happening on July 14</w:t>
      </w:r>
      <w:r w:rsidRPr="0001083D">
        <w:rPr>
          <w:rFonts w:ascii="Arial" w:eastAsia="Calibri" w:hAnsi="Arial" w:cs="Arial"/>
          <w:szCs w:val="24"/>
          <w:vertAlign w:val="superscript"/>
        </w:rPr>
        <w:t>th</w:t>
      </w:r>
      <w:r w:rsidRPr="0001083D">
        <w:rPr>
          <w:rFonts w:ascii="Arial" w:eastAsia="Calibri" w:hAnsi="Arial" w:cs="Arial"/>
          <w:szCs w:val="24"/>
        </w:rPr>
        <w:t xml:space="preserve">. If </w:t>
      </w:r>
      <w:proofErr w:type="spellStart"/>
      <w:r w:rsidRPr="0001083D">
        <w:rPr>
          <w:rFonts w:ascii="Arial" w:eastAsia="Calibri" w:hAnsi="Arial" w:cs="Arial"/>
          <w:szCs w:val="24"/>
        </w:rPr>
        <w:t>ur</w:t>
      </w:r>
      <w:proofErr w:type="spellEnd"/>
      <w:r w:rsidRPr="0001083D">
        <w:rPr>
          <w:rFonts w:ascii="Arial" w:eastAsia="Calibri" w:hAnsi="Arial" w:cs="Arial"/>
          <w:szCs w:val="24"/>
        </w:rPr>
        <w:t xml:space="preserve"> interested, and nice weather if pattern continues, come buy a ticket in orifice for 10$</w:t>
      </w:r>
    </w:p>
    <w:p w:rsidR="0001083D" w:rsidRPr="00363D0C" w:rsidRDefault="0001083D" w:rsidP="00363D0C">
      <w:pPr>
        <w:rPr>
          <w:rFonts w:ascii="Arial" w:hAnsi="Arial" w:cs="Arial"/>
        </w:rPr>
      </w:pPr>
    </w:p>
    <w:p w:rsidR="00363D0C" w:rsidRDefault="00363D0C" w:rsidP="00363D0C">
      <w:pPr>
        <w:pStyle w:val="Heading2"/>
      </w:pPr>
      <w:bookmarkStart w:id="48" w:name="_Toc520240884"/>
      <w:r w:rsidRPr="00363D0C">
        <w:t>8.</w:t>
      </w:r>
      <w:r w:rsidR="0001083D">
        <w:t>7</w:t>
      </w:r>
      <w:r w:rsidRPr="00363D0C">
        <w:t xml:space="preserve"> Rafting Trip</w:t>
      </w:r>
      <w:bookmarkEnd w:id="48"/>
    </w:p>
    <w:p w:rsidR="00363D0C" w:rsidRDefault="00363D0C" w:rsidP="00363D0C">
      <w:pPr>
        <w:rPr>
          <w:rFonts w:ascii="Arial" w:hAnsi="Arial" w:cs="Arial"/>
          <w:b/>
        </w:rPr>
      </w:pPr>
      <w:r>
        <w:rPr>
          <w:rFonts w:ascii="Arial" w:hAnsi="Arial" w:cs="Arial"/>
          <w:b/>
        </w:rPr>
        <w:t xml:space="preserve">Speaking: </w:t>
      </w:r>
    </w:p>
    <w:p w:rsidR="0001083D" w:rsidRPr="0001083D" w:rsidRDefault="0001083D" w:rsidP="0001083D">
      <w:pPr>
        <w:spacing w:after="0" w:line="240" w:lineRule="auto"/>
        <w:rPr>
          <w:rFonts w:ascii="Arial" w:eastAsia="Calibri" w:hAnsi="Arial" w:cs="Arial"/>
          <w:szCs w:val="24"/>
        </w:rPr>
      </w:pPr>
      <w:r w:rsidRPr="0001083D">
        <w:rPr>
          <w:rFonts w:ascii="Arial" w:eastAsia="Calibri" w:hAnsi="Arial" w:cs="Arial"/>
          <w:szCs w:val="24"/>
        </w:rPr>
        <w:t xml:space="preserve">Rafting trip! Also happening on July 21! Leaving DWE at 9am. Tickets 15$ in </w:t>
      </w:r>
      <w:proofErr w:type="spellStart"/>
      <w:r w:rsidRPr="0001083D">
        <w:rPr>
          <w:rFonts w:ascii="Arial" w:eastAsia="Calibri" w:hAnsi="Arial" w:cs="Arial"/>
          <w:szCs w:val="24"/>
        </w:rPr>
        <w:t>engsoc</w:t>
      </w:r>
      <w:proofErr w:type="spellEnd"/>
      <w:r w:rsidRPr="0001083D">
        <w:rPr>
          <w:rFonts w:ascii="Arial" w:eastAsia="Calibri" w:hAnsi="Arial" w:cs="Arial"/>
          <w:szCs w:val="24"/>
        </w:rPr>
        <w:t xml:space="preserve"> office. Elle is director and she ran an event no one show up to. So please come out to her events because </w:t>
      </w:r>
      <w:proofErr w:type="spellStart"/>
      <w:r w:rsidRPr="0001083D">
        <w:rPr>
          <w:rFonts w:ascii="Arial" w:eastAsia="Calibri" w:hAnsi="Arial" w:cs="Arial"/>
          <w:szCs w:val="24"/>
        </w:rPr>
        <w:t>shes</w:t>
      </w:r>
      <w:proofErr w:type="spellEnd"/>
      <w:r w:rsidRPr="0001083D">
        <w:rPr>
          <w:rFonts w:ascii="Arial" w:eastAsia="Calibri" w:hAnsi="Arial" w:cs="Arial"/>
          <w:szCs w:val="24"/>
        </w:rPr>
        <w:t xml:space="preserve"> working </w:t>
      </w:r>
      <w:proofErr w:type="gramStart"/>
      <w:r w:rsidRPr="0001083D">
        <w:rPr>
          <w:rFonts w:ascii="Arial" w:eastAsia="Calibri" w:hAnsi="Arial" w:cs="Arial"/>
          <w:szCs w:val="24"/>
        </w:rPr>
        <w:t>really hard</w:t>
      </w:r>
      <w:proofErr w:type="gramEnd"/>
      <w:r w:rsidRPr="0001083D">
        <w:rPr>
          <w:rFonts w:ascii="Arial" w:eastAsia="Calibri" w:hAnsi="Arial" w:cs="Arial"/>
          <w:szCs w:val="24"/>
        </w:rPr>
        <w:t xml:space="preserve"> so support her please.</w:t>
      </w:r>
    </w:p>
    <w:p w:rsidR="0001083D" w:rsidRPr="00481FD0" w:rsidRDefault="0001083D" w:rsidP="00363D0C">
      <w:pPr>
        <w:rPr>
          <w:rFonts w:ascii="Arial" w:hAnsi="Arial" w:cs="Arial"/>
          <w:sz w:val="20"/>
        </w:rPr>
      </w:pPr>
    </w:p>
    <w:p w:rsidR="00363D0C" w:rsidRDefault="00363D0C" w:rsidP="00363D0C">
      <w:pPr>
        <w:pStyle w:val="Heading2"/>
      </w:pPr>
      <w:bookmarkStart w:id="49" w:name="_Toc520240885"/>
      <w:r w:rsidRPr="00363D0C">
        <w:t>8.</w:t>
      </w:r>
      <w:r w:rsidR="0001083D">
        <w:t>8</w:t>
      </w:r>
      <w:r w:rsidRPr="00363D0C">
        <w:t xml:space="preserve"> Let’s Talk Mental Health</w:t>
      </w:r>
      <w:bookmarkEnd w:id="49"/>
      <w:r w:rsidR="00647769" w:rsidRPr="00363D0C">
        <w:t xml:space="preserve"> </w:t>
      </w:r>
    </w:p>
    <w:p w:rsidR="00363D0C" w:rsidRDefault="00363D0C" w:rsidP="00363D0C">
      <w:pPr>
        <w:rPr>
          <w:rFonts w:ascii="Arial" w:hAnsi="Arial" w:cs="Arial"/>
          <w:b/>
        </w:rPr>
      </w:pPr>
      <w:r>
        <w:rPr>
          <w:rFonts w:ascii="Arial" w:hAnsi="Arial" w:cs="Arial"/>
          <w:b/>
        </w:rPr>
        <w:t xml:space="preserve">Speaking: </w:t>
      </w:r>
    </w:p>
    <w:p w:rsidR="0001083D" w:rsidRPr="0001083D" w:rsidRDefault="0001083D" w:rsidP="0001083D">
      <w:pPr>
        <w:spacing w:after="0" w:line="240" w:lineRule="auto"/>
        <w:rPr>
          <w:rFonts w:ascii="Arial" w:eastAsia="Calibri" w:hAnsi="Arial" w:cs="Arial"/>
          <w:szCs w:val="24"/>
        </w:rPr>
      </w:pPr>
      <w:r w:rsidRPr="0001083D">
        <w:rPr>
          <w:rFonts w:ascii="Arial" w:eastAsia="Calibri" w:hAnsi="Arial" w:cs="Arial"/>
          <w:szCs w:val="24"/>
        </w:rPr>
        <w:t xml:space="preserve">Happening tomorrow at 4:30 in poets. Two awesome guest speakers who are </w:t>
      </w:r>
      <w:proofErr w:type="spellStart"/>
      <w:r w:rsidRPr="0001083D">
        <w:rPr>
          <w:rFonts w:ascii="Arial" w:eastAsia="Calibri" w:hAnsi="Arial" w:cs="Arial"/>
          <w:szCs w:val="24"/>
        </w:rPr>
        <w:t>eng</w:t>
      </w:r>
      <w:proofErr w:type="spellEnd"/>
      <w:r w:rsidRPr="0001083D">
        <w:rPr>
          <w:rFonts w:ascii="Arial" w:eastAsia="Calibri" w:hAnsi="Arial" w:cs="Arial"/>
          <w:szCs w:val="24"/>
        </w:rPr>
        <w:t xml:space="preserve"> students. How they accessed on campus resources and if </w:t>
      </w:r>
      <w:proofErr w:type="spellStart"/>
      <w:r w:rsidRPr="0001083D">
        <w:rPr>
          <w:rFonts w:ascii="Arial" w:eastAsia="Calibri" w:hAnsi="Arial" w:cs="Arial"/>
          <w:szCs w:val="24"/>
        </w:rPr>
        <w:t>ur</w:t>
      </w:r>
      <w:proofErr w:type="spellEnd"/>
      <w:r w:rsidRPr="0001083D">
        <w:rPr>
          <w:rFonts w:ascii="Arial" w:eastAsia="Calibri" w:hAnsi="Arial" w:cs="Arial"/>
          <w:szCs w:val="24"/>
        </w:rPr>
        <w:t xml:space="preserve"> interested in seeing more, post on </w:t>
      </w:r>
      <w:proofErr w:type="spellStart"/>
      <w:r w:rsidRPr="0001083D">
        <w:rPr>
          <w:rFonts w:ascii="Arial" w:eastAsia="Calibri" w:hAnsi="Arial" w:cs="Arial"/>
          <w:szCs w:val="24"/>
        </w:rPr>
        <w:t>facebook</w:t>
      </w:r>
      <w:proofErr w:type="spellEnd"/>
      <w:r w:rsidRPr="0001083D">
        <w:rPr>
          <w:rFonts w:ascii="Arial" w:eastAsia="Calibri" w:hAnsi="Arial" w:cs="Arial"/>
          <w:szCs w:val="24"/>
        </w:rPr>
        <w:t xml:space="preserve"> event and </w:t>
      </w:r>
      <w:proofErr w:type="spellStart"/>
      <w:r w:rsidRPr="0001083D">
        <w:rPr>
          <w:rFonts w:ascii="Arial" w:eastAsia="Calibri" w:hAnsi="Arial" w:cs="Arial"/>
          <w:szCs w:val="24"/>
        </w:rPr>
        <w:t>engsoc</w:t>
      </w:r>
      <w:proofErr w:type="spellEnd"/>
      <w:r w:rsidRPr="0001083D">
        <w:rPr>
          <w:rFonts w:ascii="Arial" w:eastAsia="Calibri" w:hAnsi="Arial" w:cs="Arial"/>
          <w:szCs w:val="24"/>
        </w:rPr>
        <w:t xml:space="preserve"> groups, and after that group discussions and it’s </w:t>
      </w:r>
      <w:proofErr w:type="gramStart"/>
      <w:r w:rsidRPr="0001083D">
        <w:rPr>
          <w:rFonts w:ascii="Arial" w:eastAsia="Calibri" w:hAnsi="Arial" w:cs="Arial"/>
          <w:szCs w:val="24"/>
        </w:rPr>
        <w:t>a great time</w:t>
      </w:r>
      <w:proofErr w:type="gramEnd"/>
      <w:r w:rsidRPr="0001083D">
        <w:rPr>
          <w:rFonts w:ascii="Arial" w:eastAsia="Calibri" w:hAnsi="Arial" w:cs="Arial"/>
          <w:szCs w:val="24"/>
        </w:rPr>
        <w:t xml:space="preserve"> and safe space and friendly environment and bring a friend and everyone should do it </w:t>
      </w:r>
      <w:proofErr w:type="spellStart"/>
      <w:r w:rsidRPr="0001083D">
        <w:rPr>
          <w:rFonts w:ascii="Arial" w:eastAsia="Calibri" w:hAnsi="Arial" w:cs="Arial"/>
          <w:szCs w:val="24"/>
        </w:rPr>
        <w:t>yayyy</w:t>
      </w:r>
      <w:proofErr w:type="spellEnd"/>
    </w:p>
    <w:p w:rsidR="0001083D" w:rsidRPr="00363D0C" w:rsidRDefault="0001083D" w:rsidP="00363D0C">
      <w:pPr>
        <w:rPr>
          <w:rFonts w:ascii="Arial" w:hAnsi="Arial" w:cs="Arial"/>
        </w:rPr>
      </w:pPr>
    </w:p>
    <w:p w:rsidR="00647769" w:rsidRDefault="00363D0C" w:rsidP="00647769">
      <w:pPr>
        <w:pStyle w:val="Heading1"/>
      </w:pPr>
      <w:bookmarkStart w:id="50" w:name="_Toc520240886"/>
      <w:r>
        <w:t xml:space="preserve">9.0 </w:t>
      </w:r>
      <w:r w:rsidR="00647769">
        <w:t>Affiliate Updates</w:t>
      </w:r>
      <w:bookmarkEnd w:id="50"/>
    </w:p>
    <w:p w:rsidR="00363D0C" w:rsidRDefault="00363D0C" w:rsidP="00647769">
      <w:pPr>
        <w:pStyle w:val="Heading2"/>
      </w:pPr>
      <w:bookmarkStart w:id="51" w:name="_Toc520240887"/>
      <w:r>
        <w:t>9</w:t>
      </w:r>
      <w:r w:rsidR="00647769">
        <w:t xml:space="preserve">.1 </w:t>
      </w:r>
      <w:proofErr w:type="spellStart"/>
      <w:r>
        <w:t>EngiQueers</w:t>
      </w:r>
      <w:bookmarkEnd w:id="51"/>
      <w:proofErr w:type="spellEnd"/>
    </w:p>
    <w:p w:rsidR="00363D0C" w:rsidRDefault="00363D0C" w:rsidP="00363D0C">
      <w:pPr>
        <w:rPr>
          <w:rFonts w:ascii="Arial" w:hAnsi="Arial" w:cs="Arial"/>
          <w:b/>
        </w:rPr>
      </w:pPr>
      <w:r>
        <w:rPr>
          <w:rFonts w:ascii="Arial" w:hAnsi="Arial" w:cs="Arial"/>
          <w:b/>
        </w:rPr>
        <w:t xml:space="preserve">Speaking: </w:t>
      </w:r>
    </w:p>
    <w:p w:rsidR="0001083D" w:rsidRPr="0001083D" w:rsidRDefault="0001083D" w:rsidP="0001083D">
      <w:pPr>
        <w:spacing w:after="0" w:line="240" w:lineRule="auto"/>
        <w:rPr>
          <w:rFonts w:ascii="Arial" w:eastAsia="Calibri" w:hAnsi="Arial" w:cs="Arial"/>
          <w:szCs w:val="24"/>
        </w:rPr>
      </w:pPr>
      <w:r w:rsidRPr="0001083D">
        <w:rPr>
          <w:rFonts w:ascii="Arial" w:eastAsia="Calibri" w:hAnsi="Arial" w:cs="Arial"/>
          <w:szCs w:val="24"/>
        </w:rPr>
        <w:t xml:space="preserve">Were a </w:t>
      </w:r>
      <w:proofErr w:type="gramStart"/>
      <w:r w:rsidRPr="0001083D">
        <w:rPr>
          <w:rFonts w:ascii="Arial" w:eastAsia="Calibri" w:hAnsi="Arial" w:cs="Arial"/>
          <w:szCs w:val="24"/>
        </w:rPr>
        <w:t>really</w:t>
      </w:r>
      <w:proofErr w:type="gramEnd"/>
      <w:r w:rsidRPr="0001083D">
        <w:rPr>
          <w:rFonts w:ascii="Arial" w:eastAsia="Calibri" w:hAnsi="Arial" w:cs="Arial"/>
          <w:szCs w:val="24"/>
        </w:rPr>
        <w:t xml:space="preserve"> thing now. Come to our meetings. Its Julia and I you could throw us through a window if you want</w:t>
      </w:r>
    </w:p>
    <w:p w:rsidR="0001083D" w:rsidRPr="0001083D" w:rsidRDefault="0001083D" w:rsidP="0001083D">
      <w:pPr>
        <w:spacing w:after="0" w:line="240" w:lineRule="auto"/>
        <w:rPr>
          <w:rFonts w:ascii="Arial" w:eastAsia="Calibri" w:hAnsi="Arial" w:cs="Arial"/>
          <w:szCs w:val="24"/>
        </w:rPr>
      </w:pPr>
      <w:r w:rsidRPr="0001083D">
        <w:rPr>
          <w:rFonts w:ascii="Arial" w:eastAsia="Calibri" w:hAnsi="Arial" w:cs="Arial"/>
          <w:szCs w:val="24"/>
        </w:rPr>
        <w:t xml:space="preserve">Michael: but </w:t>
      </w:r>
      <w:proofErr w:type="spellStart"/>
      <w:r w:rsidRPr="0001083D">
        <w:rPr>
          <w:rFonts w:ascii="Arial" w:eastAsia="Calibri" w:hAnsi="Arial" w:cs="Arial"/>
          <w:szCs w:val="24"/>
        </w:rPr>
        <w:t>dont</w:t>
      </w:r>
      <w:proofErr w:type="spellEnd"/>
    </w:p>
    <w:p w:rsidR="0001083D" w:rsidRPr="00363D0C" w:rsidRDefault="0001083D" w:rsidP="00363D0C">
      <w:pPr>
        <w:rPr>
          <w:rFonts w:ascii="Arial" w:hAnsi="Arial" w:cs="Arial"/>
        </w:rPr>
      </w:pPr>
    </w:p>
    <w:p w:rsidR="00647769" w:rsidRDefault="00363D0C" w:rsidP="00647769">
      <w:pPr>
        <w:pStyle w:val="Heading2"/>
      </w:pPr>
      <w:bookmarkStart w:id="52" w:name="_Toc520240888"/>
      <w:r>
        <w:t xml:space="preserve">9.2 </w:t>
      </w:r>
      <w:r w:rsidR="00647769">
        <w:t>WEEF</w:t>
      </w:r>
      <w:bookmarkEnd w:id="52"/>
    </w:p>
    <w:p w:rsidR="005776AC" w:rsidRPr="005776AC" w:rsidRDefault="005776AC" w:rsidP="005776AC">
      <w:pPr>
        <w:spacing w:after="0" w:line="276" w:lineRule="auto"/>
        <w:rPr>
          <w:rFonts w:ascii="Arial" w:eastAsia="Arial" w:hAnsi="Arial" w:cs="Arial"/>
          <w:lang w:val="en" w:eastAsia="en-CA"/>
        </w:rPr>
      </w:pPr>
      <w:r w:rsidRPr="005776AC">
        <w:rPr>
          <w:rFonts w:ascii="Arial" w:eastAsia="Arial" w:hAnsi="Arial" w:cs="Arial"/>
          <w:b/>
          <w:lang w:val="en" w:eastAsia="en-CA"/>
        </w:rPr>
        <w:t>Speaking:</w:t>
      </w:r>
      <w:r w:rsidRPr="005776AC">
        <w:rPr>
          <w:rFonts w:ascii="Arial" w:eastAsia="Arial" w:hAnsi="Arial" w:cs="Arial"/>
          <w:lang w:val="en" w:eastAsia="en-CA"/>
        </w:rPr>
        <w:t xml:space="preserve"> Theo </w:t>
      </w:r>
      <w:proofErr w:type="spellStart"/>
      <w:r w:rsidRPr="005776AC">
        <w:rPr>
          <w:rFonts w:ascii="Arial" w:eastAsia="Arial" w:hAnsi="Arial" w:cs="Arial"/>
          <w:lang w:val="en" w:eastAsia="en-CA"/>
        </w:rPr>
        <w:t>Morrisette</w:t>
      </w:r>
      <w:proofErr w:type="spellEnd"/>
    </w:p>
    <w:p w:rsidR="0001083D" w:rsidRDefault="0001083D" w:rsidP="0001083D">
      <w:pPr>
        <w:spacing w:after="0" w:line="240" w:lineRule="auto"/>
        <w:rPr>
          <w:rFonts w:ascii="Arial" w:eastAsia="Calibri" w:hAnsi="Arial" w:cs="Arial"/>
          <w:sz w:val="24"/>
          <w:szCs w:val="24"/>
        </w:rPr>
      </w:pPr>
    </w:p>
    <w:p w:rsidR="0001083D" w:rsidRPr="0001083D" w:rsidRDefault="0001083D" w:rsidP="0001083D">
      <w:pPr>
        <w:spacing w:after="0" w:line="240" w:lineRule="auto"/>
        <w:rPr>
          <w:rFonts w:ascii="Arial" w:eastAsia="Calibri" w:hAnsi="Arial" w:cs="Arial"/>
          <w:szCs w:val="24"/>
        </w:rPr>
      </w:pPr>
      <w:r w:rsidRPr="0001083D">
        <w:rPr>
          <w:rFonts w:ascii="Arial" w:eastAsia="Calibri" w:hAnsi="Arial" w:cs="Arial"/>
          <w:szCs w:val="24"/>
        </w:rPr>
        <w:t>Exists and is great</w:t>
      </w:r>
    </w:p>
    <w:p w:rsidR="005776AC" w:rsidRPr="005776AC" w:rsidRDefault="005776AC" w:rsidP="005776AC"/>
    <w:p w:rsidR="00647769" w:rsidRDefault="00363D0C" w:rsidP="00647769">
      <w:pPr>
        <w:pStyle w:val="Heading2"/>
      </w:pPr>
      <w:bookmarkStart w:id="53" w:name="_Toc520240889"/>
      <w:r>
        <w:t>9</w:t>
      </w:r>
      <w:r w:rsidR="00647769">
        <w:t>.</w:t>
      </w:r>
      <w:r>
        <w:t>3</w:t>
      </w:r>
      <w:r w:rsidR="00647769">
        <w:t xml:space="preserve"> The Iron Warrior</w:t>
      </w:r>
      <w:bookmarkEnd w:id="53"/>
    </w:p>
    <w:p w:rsidR="005776AC" w:rsidRPr="005776AC" w:rsidRDefault="005776AC" w:rsidP="005776AC">
      <w:pPr>
        <w:spacing w:after="0" w:line="276" w:lineRule="auto"/>
        <w:rPr>
          <w:rFonts w:ascii="Arial" w:eastAsia="Arial" w:hAnsi="Arial" w:cs="Arial"/>
          <w:lang w:val="en" w:eastAsia="en-CA"/>
        </w:rPr>
      </w:pPr>
      <w:r w:rsidRPr="005776AC">
        <w:rPr>
          <w:rFonts w:ascii="Arial" w:eastAsia="Arial" w:hAnsi="Arial" w:cs="Arial"/>
          <w:b/>
          <w:lang w:val="en" w:eastAsia="en-CA"/>
        </w:rPr>
        <w:t>Speaking:</w:t>
      </w:r>
      <w:r w:rsidRPr="005776AC">
        <w:rPr>
          <w:rFonts w:ascii="Arial" w:eastAsia="Arial" w:hAnsi="Arial" w:cs="Arial"/>
          <w:lang w:val="en" w:eastAsia="en-CA"/>
        </w:rPr>
        <w:t xml:space="preserve"> Ashley Clark (Hasan Ahmed is unavailable)</w:t>
      </w:r>
    </w:p>
    <w:p w:rsidR="0001083D" w:rsidRDefault="0001083D" w:rsidP="0001083D">
      <w:pPr>
        <w:spacing w:after="0" w:line="240" w:lineRule="auto"/>
        <w:rPr>
          <w:rFonts w:ascii="Arial" w:eastAsia="Calibri" w:hAnsi="Arial" w:cs="Arial"/>
          <w:sz w:val="24"/>
          <w:szCs w:val="24"/>
        </w:rPr>
      </w:pPr>
    </w:p>
    <w:p w:rsidR="0001083D" w:rsidRPr="0001083D" w:rsidRDefault="0001083D" w:rsidP="0001083D">
      <w:pPr>
        <w:spacing w:after="0" w:line="240" w:lineRule="auto"/>
        <w:rPr>
          <w:rFonts w:ascii="Arial" w:eastAsia="Calibri" w:hAnsi="Arial" w:cs="Arial"/>
          <w:szCs w:val="24"/>
        </w:rPr>
      </w:pPr>
      <w:r w:rsidRPr="0001083D">
        <w:rPr>
          <w:rFonts w:ascii="Arial" w:eastAsia="Calibri" w:hAnsi="Arial" w:cs="Arial"/>
          <w:szCs w:val="24"/>
        </w:rPr>
        <w:t xml:space="preserve">Issue 4 is out. Final issue we are always taking new writers. Tin soldier is like the onion for iron warrior. Really good opportunity. Exec are </w:t>
      </w:r>
      <w:proofErr w:type="spellStart"/>
      <w:r w:rsidRPr="0001083D">
        <w:rPr>
          <w:rFonts w:ascii="Arial" w:eastAsia="Calibri" w:hAnsi="Arial" w:cs="Arial"/>
          <w:szCs w:val="24"/>
        </w:rPr>
        <w:t>gonna</w:t>
      </w:r>
      <w:proofErr w:type="spellEnd"/>
      <w:r w:rsidRPr="0001083D">
        <w:rPr>
          <w:rFonts w:ascii="Arial" w:eastAsia="Calibri" w:hAnsi="Arial" w:cs="Arial"/>
          <w:szCs w:val="24"/>
        </w:rPr>
        <w:t xml:space="preserve"> get roasted by me.</w:t>
      </w:r>
    </w:p>
    <w:p w:rsidR="0001083D" w:rsidRPr="0001083D" w:rsidRDefault="0001083D" w:rsidP="0001083D">
      <w:pPr>
        <w:spacing w:after="0" w:line="240" w:lineRule="auto"/>
        <w:rPr>
          <w:rFonts w:ascii="Arial" w:eastAsia="Calibri" w:hAnsi="Arial" w:cs="Arial"/>
          <w:szCs w:val="24"/>
        </w:rPr>
      </w:pPr>
    </w:p>
    <w:p w:rsidR="0001083D" w:rsidRPr="0001083D" w:rsidRDefault="0001083D" w:rsidP="0001083D">
      <w:pPr>
        <w:spacing w:after="0" w:line="240" w:lineRule="auto"/>
        <w:rPr>
          <w:rFonts w:ascii="Arial" w:eastAsia="Calibri" w:hAnsi="Arial" w:cs="Arial"/>
          <w:szCs w:val="24"/>
        </w:rPr>
      </w:pPr>
      <w:r w:rsidRPr="0001083D">
        <w:rPr>
          <w:rFonts w:ascii="Arial" w:eastAsia="Calibri" w:hAnsi="Arial" w:cs="Arial"/>
          <w:szCs w:val="24"/>
        </w:rPr>
        <w:t>Ben: thought you just did that</w:t>
      </w:r>
    </w:p>
    <w:p w:rsidR="0001083D" w:rsidRPr="0001083D" w:rsidRDefault="0001083D" w:rsidP="0001083D">
      <w:pPr>
        <w:spacing w:after="0" w:line="240" w:lineRule="auto"/>
        <w:rPr>
          <w:rFonts w:ascii="Arial" w:eastAsia="Calibri" w:hAnsi="Arial" w:cs="Arial"/>
          <w:szCs w:val="24"/>
        </w:rPr>
      </w:pPr>
    </w:p>
    <w:p w:rsidR="0001083D" w:rsidRPr="0001083D" w:rsidRDefault="0001083D" w:rsidP="0001083D">
      <w:pPr>
        <w:spacing w:after="0" w:line="240" w:lineRule="auto"/>
        <w:rPr>
          <w:rFonts w:ascii="Arial" w:eastAsia="Calibri" w:hAnsi="Arial" w:cs="Arial"/>
          <w:szCs w:val="24"/>
        </w:rPr>
      </w:pPr>
      <w:r w:rsidRPr="0001083D">
        <w:rPr>
          <w:rFonts w:ascii="Arial" w:eastAsia="Calibri" w:hAnsi="Arial" w:cs="Arial"/>
          <w:szCs w:val="24"/>
        </w:rPr>
        <w:t>That’s it</w:t>
      </w:r>
    </w:p>
    <w:p w:rsidR="005776AC" w:rsidRPr="00481FD0" w:rsidRDefault="005776AC" w:rsidP="005776AC">
      <w:pPr>
        <w:rPr>
          <w:sz w:val="20"/>
        </w:rPr>
      </w:pPr>
    </w:p>
    <w:p w:rsidR="00647769" w:rsidRDefault="00363D0C" w:rsidP="00647769">
      <w:pPr>
        <w:pStyle w:val="Heading2"/>
      </w:pPr>
      <w:bookmarkStart w:id="54" w:name="_Toc520240890"/>
      <w:r>
        <w:t>9</w:t>
      </w:r>
      <w:r w:rsidR="00647769">
        <w:t>.</w:t>
      </w:r>
      <w:r>
        <w:t>4</w:t>
      </w:r>
      <w:r w:rsidR="00647769">
        <w:t xml:space="preserve"> Senate</w:t>
      </w:r>
      <w:bookmarkEnd w:id="54"/>
    </w:p>
    <w:p w:rsidR="005776AC" w:rsidRPr="005776AC" w:rsidRDefault="005776AC" w:rsidP="005776AC">
      <w:pPr>
        <w:spacing w:after="0" w:line="276" w:lineRule="auto"/>
        <w:rPr>
          <w:rFonts w:ascii="Arial" w:eastAsia="Arial" w:hAnsi="Arial" w:cs="Arial"/>
          <w:lang w:val="en" w:eastAsia="en-CA"/>
        </w:rPr>
      </w:pPr>
      <w:r w:rsidRPr="005776AC">
        <w:rPr>
          <w:rFonts w:ascii="Arial" w:eastAsia="Arial" w:hAnsi="Arial" w:cs="Arial"/>
          <w:b/>
          <w:lang w:val="en" w:eastAsia="en-CA"/>
        </w:rPr>
        <w:t>Speaking:</w:t>
      </w:r>
      <w:r w:rsidRPr="005776AC">
        <w:rPr>
          <w:rFonts w:ascii="Arial" w:eastAsia="Arial" w:hAnsi="Arial" w:cs="Arial"/>
          <w:lang w:val="en" w:eastAsia="en-CA"/>
        </w:rPr>
        <w:t xml:space="preserve"> Katie Arnold (Grant Mitchell)</w:t>
      </w:r>
    </w:p>
    <w:p w:rsidR="0001083D" w:rsidRDefault="0001083D" w:rsidP="0001083D">
      <w:pPr>
        <w:spacing w:after="0" w:line="240" w:lineRule="auto"/>
        <w:rPr>
          <w:rFonts w:ascii="Arial" w:eastAsia="Calibri" w:hAnsi="Arial" w:cs="Arial"/>
          <w:sz w:val="24"/>
          <w:szCs w:val="24"/>
        </w:rPr>
      </w:pPr>
    </w:p>
    <w:p w:rsidR="0001083D" w:rsidRPr="0001083D" w:rsidRDefault="0001083D" w:rsidP="0001083D">
      <w:pPr>
        <w:spacing w:after="0" w:line="240" w:lineRule="auto"/>
        <w:rPr>
          <w:rFonts w:ascii="Arial" w:eastAsia="Calibri" w:hAnsi="Arial" w:cs="Arial"/>
          <w:szCs w:val="24"/>
        </w:rPr>
      </w:pPr>
      <w:r w:rsidRPr="0001083D">
        <w:rPr>
          <w:rFonts w:ascii="Arial" w:eastAsia="Calibri" w:hAnsi="Arial" w:cs="Arial"/>
          <w:szCs w:val="24"/>
        </w:rPr>
        <w:t>Its July and its august so its shut down because everyone goes on vacation so ill send updates in sept</w:t>
      </w:r>
    </w:p>
    <w:p w:rsidR="005776AC" w:rsidRPr="00481FD0" w:rsidRDefault="005776AC" w:rsidP="005776AC">
      <w:pPr>
        <w:rPr>
          <w:sz w:val="20"/>
        </w:rPr>
      </w:pPr>
    </w:p>
    <w:p w:rsidR="00647769" w:rsidRDefault="00363D0C" w:rsidP="00647769">
      <w:pPr>
        <w:pStyle w:val="Heading2"/>
      </w:pPr>
      <w:bookmarkStart w:id="55" w:name="_Toc520240891"/>
      <w:r>
        <w:t>9.5</w:t>
      </w:r>
      <w:r w:rsidR="00647769">
        <w:t xml:space="preserve"> FEDS Councillors</w:t>
      </w:r>
      <w:bookmarkEnd w:id="55"/>
    </w:p>
    <w:p w:rsidR="005776AC" w:rsidRPr="005776AC" w:rsidRDefault="005776AC" w:rsidP="005776AC">
      <w:pPr>
        <w:spacing w:after="0" w:line="276" w:lineRule="auto"/>
        <w:rPr>
          <w:rFonts w:ascii="Arial" w:eastAsia="Arial" w:hAnsi="Arial" w:cs="Arial"/>
          <w:lang w:val="en" w:eastAsia="en-CA"/>
        </w:rPr>
      </w:pPr>
      <w:r w:rsidRPr="005776AC">
        <w:rPr>
          <w:rFonts w:ascii="Arial" w:eastAsia="Arial" w:hAnsi="Arial" w:cs="Arial"/>
          <w:b/>
          <w:lang w:val="en" w:eastAsia="en-CA"/>
        </w:rPr>
        <w:t>Speaking:</w:t>
      </w:r>
      <w:r w:rsidRPr="005776AC">
        <w:rPr>
          <w:rFonts w:ascii="Arial" w:eastAsia="Arial" w:hAnsi="Arial" w:cs="Arial"/>
          <w:lang w:val="en" w:eastAsia="en-CA"/>
        </w:rPr>
        <w:t xml:space="preserve"> Jason Small</w:t>
      </w:r>
    </w:p>
    <w:p w:rsidR="0001083D" w:rsidRDefault="0001083D" w:rsidP="0001083D">
      <w:pPr>
        <w:spacing w:after="0" w:line="240" w:lineRule="auto"/>
        <w:rPr>
          <w:rFonts w:ascii="Arial" w:eastAsia="Calibri" w:hAnsi="Arial" w:cs="Arial"/>
          <w:sz w:val="24"/>
          <w:szCs w:val="24"/>
        </w:rPr>
      </w:pPr>
    </w:p>
    <w:p w:rsidR="0001083D" w:rsidRPr="0001083D" w:rsidRDefault="0001083D" w:rsidP="0001083D">
      <w:pPr>
        <w:spacing w:after="0" w:line="240" w:lineRule="auto"/>
        <w:rPr>
          <w:rFonts w:ascii="Arial" w:eastAsia="Calibri" w:hAnsi="Arial" w:cs="Arial"/>
          <w:szCs w:val="24"/>
        </w:rPr>
      </w:pPr>
      <w:r w:rsidRPr="0001083D">
        <w:rPr>
          <w:rFonts w:ascii="Arial" w:eastAsia="Calibri" w:hAnsi="Arial" w:cs="Arial"/>
          <w:szCs w:val="24"/>
        </w:rPr>
        <w:t xml:space="preserve">We haven’t met since last meeting, but there was a vacant seat, now its open for nominations, so if you </w:t>
      </w:r>
      <w:proofErr w:type="spellStart"/>
      <w:r w:rsidRPr="0001083D">
        <w:rPr>
          <w:rFonts w:ascii="Arial" w:eastAsia="Calibri" w:hAnsi="Arial" w:cs="Arial"/>
          <w:szCs w:val="24"/>
        </w:rPr>
        <w:t>wanna</w:t>
      </w:r>
      <w:proofErr w:type="spellEnd"/>
      <w:r w:rsidRPr="0001083D">
        <w:rPr>
          <w:rFonts w:ascii="Arial" w:eastAsia="Calibri" w:hAnsi="Arial" w:cs="Arial"/>
          <w:szCs w:val="24"/>
        </w:rPr>
        <w:t xml:space="preserve"> hold a position, ill set you up fam with a nomination</w:t>
      </w:r>
    </w:p>
    <w:p w:rsidR="005776AC" w:rsidRPr="00481FD0" w:rsidRDefault="005776AC" w:rsidP="005776AC">
      <w:pPr>
        <w:rPr>
          <w:sz w:val="20"/>
        </w:rPr>
      </w:pPr>
    </w:p>
    <w:p w:rsidR="00647769" w:rsidRDefault="00363D0C" w:rsidP="00647769">
      <w:pPr>
        <w:pStyle w:val="Heading2"/>
      </w:pPr>
      <w:bookmarkStart w:id="56" w:name="_Toc520240892"/>
      <w:r>
        <w:t>9.6</w:t>
      </w:r>
      <w:r w:rsidR="00647769">
        <w:t xml:space="preserve"> </w:t>
      </w:r>
      <w:proofErr w:type="spellStart"/>
      <w:r w:rsidR="00647769">
        <w:t>EngFOC</w:t>
      </w:r>
      <w:bookmarkEnd w:id="56"/>
      <w:proofErr w:type="spellEnd"/>
    </w:p>
    <w:p w:rsidR="005776AC" w:rsidRPr="005776AC" w:rsidRDefault="005776AC" w:rsidP="005776AC">
      <w:pPr>
        <w:spacing w:after="0" w:line="276" w:lineRule="auto"/>
        <w:rPr>
          <w:rFonts w:ascii="Arial" w:eastAsia="Arial" w:hAnsi="Arial" w:cs="Arial"/>
          <w:lang w:val="en" w:eastAsia="en-CA"/>
        </w:rPr>
      </w:pPr>
      <w:r w:rsidRPr="005776AC">
        <w:rPr>
          <w:rFonts w:ascii="Arial" w:eastAsia="Arial" w:hAnsi="Arial" w:cs="Arial"/>
          <w:b/>
          <w:lang w:val="en" w:eastAsia="en-CA"/>
        </w:rPr>
        <w:t>Speaking:</w:t>
      </w:r>
      <w:r w:rsidRPr="005776AC">
        <w:rPr>
          <w:rFonts w:ascii="Arial" w:eastAsia="Arial" w:hAnsi="Arial" w:cs="Arial"/>
          <w:lang w:val="en" w:eastAsia="en-CA"/>
        </w:rPr>
        <w:t xml:space="preserve"> </w:t>
      </w:r>
      <w:proofErr w:type="spellStart"/>
      <w:r w:rsidRPr="005776AC">
        <w:rPr>
          <w:rFonts w:ascii="Arial" w:eastAsia="Arial" w:hAnsi="Arial" w:cs="Arial"/>
          <w:lang w:val="en" w:eastAsia="en-CA"/>
        </w:rPr>
        <w:t>Lexawn</w:t>
      </w:r>
      <w:proofErr w:type="spellEnd"/>
      <w:r w:rsidRPr="005776AC">
        <w:rPr>
          <w:rFonts w:ascii="Arial" w:eastAsia="Arial" w:hAnsi="Arial" w:cs="Arial"/>
          <w:lang w:val="en" w:eastAsia="en-CA"/>
        </w:rPr>
        <w:t xml:space="preserve"> </w:t>
      </w:r>
      <w:proofErr w:type="spellStart"/>
      <w:r w:rsidRPr="005776AC">
        <w:rPr>
          <w:rFonts w:ascii="Arial" w:eastAsia="Arial" w:hAnsi="Arial" w:cs="Arial"/>
          <w:lang w:val="en" w:eastAsia="en-CA"/>
        </w:rPr>
        <w:t>Normacumming</w:t>
      </w:r>
      <w:proofErr w:type="spellEnd"/>
      <w:r w:rsidRPr="005776AC">
        <w:rPr>
          <w:rFonts w:ascii="Arial" w:eastAsia="Arial" w:hAnsi="Arial" w:cs="Arial"/>
          <w:lang w:val="en" w:eastAsia="en-CA"/>
        </w:rPr>
        <w:t xml:space="preserve"> (Lexa, Awn, Bryn, Johnny)</w:t>
      </w:r>
    </w:p>
    <w:p w:rsidR="0001083D" w:rsidRDefault="0001083D" w:rsidP="0001083D">
      <w:pPr>
        <w:spacing w:after="0" w:line="240" w:lineRule="auto"/>
        <w:rPr>
          <w:rFonts w:ascii="Arial" w:eastAsia="Calibri" w:hAnsi="Arial" w:cs="Arial"/>
          <w:sz w:val="24"/>
          <w:szCs w:val="24"/>
        </w:rPr>
      </w:pPr>
    </w:p>
    <w:p w:rsidR="0001083D" w:rsidRPr="0001083D" w:rsidRDefault="0001083D" w:rsidP="0001083D">
      <w:pPr>
        <w:spacing w:after="0" w:line="240" w:lineRule="auto"/>
        <w:rPr>
          <w:rFonts w:ascii="Arial" w:eastAsia="Calibri" w:hAnsi="Arial" w:cs="Arial"/>
        </w:rPr>
      </w:pPr>
      <w:r w:rsidRPr="0001083D">
        <w:rPr>
          <w:rFonts w:ascii="Arial" w:eastAsia="Calibri" w:hAnsi="Arial" w:cs="Arial"/>
        </w:rPr>
        <w:t xml:space="preserve">Its happening. Its also happening. Yeah. If </w:t>
      </w:r>
      <w:proofErr w:type="spellStart"/>
      <w:r w:rsidRPr="0001083D">
        <w:rPr>
          <w:rFonts w:ascii="Arial" w:eastAsia="Calibri" w:hAnsi="Arial" w:cs="Arial"/>
        </w:rPr>
        <w:t>ur</w:t>
      </w:r>
      <w:proofErr w:type="spellEnd"/>
      <w:r w:rsidRPr="0001083D">
        <w:rPr>
          <w:rFonts w:ascii="Arial" w:eastAsia="Calibri" w:hAnsi="Arial" w:cs="Arial"/>
        </w:rPr>
        <w:t xml:space="preserve"> not a part of it, </w:t>
      </w:r>
      <w:proofErr w:type="spellStart"/>
      <w:r w:rsidRPr="0001083D">
        <w:rPr>
          <w:rFonts w:ascii="Arial" w:eastAsia="Calibri" w:hAnsi="Arial" w:cs="Arial"/>
        </w:rPr>
        <w:t>im</w:t>
      </w:r>
      <w:proofErr w:type="spellEnd"/>
      <w:r w:rsidRPr="0001083D">
        <w:rPr>
          <w:rFonts w:ascii="Arial" w:eastAsia="Calibri" w:hAnsi="Arial" w:cs="Arial"/>
        </w:rPr>
        <w:t xml:space="preserve"> sorry for you, do it next year. That’s pretty much it. Do you need hardhats? Contact us! If you need anything else, that email. I’m </w:t>
      </w:r>
      <w:proofErr w:type="spellStart"/>
      <w:r w:rsidRPr="0001083D">
        <w:rPr>
          <w:rFonts w:ascii="Arial" w:eastAsia="Calibri" w:hAnsi="Arial" w:cs="Arial"/>
        </w:rPr>
        <w:t>bryn</w:t>
      </w:r>
      <w:proofErr w:type="spellEnd"/>
      <w:r w:rsidRPr="0001083D">
        <w:rPr>
          <w:rFonts w:ascii="Arial" w:eastAsia="Calibri" w:hAnsi="Arial" w:cs="Arial"/>
        </w:rPr>
        <w:t>.</w:t>
      </w:r>
    </w:p>
    <w:p w:rsidR="0001083D" w:rsidRPr="00481FD0" w:rsidRDefault="0001083D" w:rsidP="0001083D">
      <w:pPr>
        <w:rPr>
          <w:rFonts w:ascii="Arial" w:hAnsi="Arial" w:cs="Arial"/>
        </w:rPr>
      </w:pPr>
    </w:p>
    <w:p w:rsidR="0001083D" w:rsidRPr="00481FD0" w:rsidRDefault="0001083D" w:rsidP="0001083D">
      <w:pPr>
        <w:rPr>
          <w:rFonts w:ascii="Arial" w:hAnsi="Arial" w:cs="Arial"/>
        </w:rPr>
      </w:pPr>
      <w:r w:rsidRPr="00481FD0">
        <w:rPr>
          <w:rFonts w:ascii="Arial" w:hAnsi="Arial" w:cs="Arial"/>
        </w:rPr>
        <w:t>9.5.1 next meeting</w:t>
      </w:r>
    </w:p>
    <w:p w:rsidR="0001083D" w:rsidRPr="00481FD0" w:rsidRDefault="0001083D" w:rsidP="0001083D">
      <w:pPr>
        <w:rPr>
          <w:rFonts w:ascii="Arial" w:hAnsi="Arial" w:cs="Arial"/>
        </w:rPr>
      </w:pPr>
      <w:r w:rsidRPr="00481FD0">
        <w:rPr>
          <w:rFonts w:ascii="Arial" w:hAnsi="Arial" w:cs="Arial"/>
        </w:rPr>
        <w:t xml:space="preserve">Next meeting is potluck. Lovely food directors a break. Everyone else brings food. 1 drinks and cutleries, 2 is appetizers, 3 is main course and 4 is desserts. If you bring </w:t>
      </w:r>
      <w:proofErr w:type="gramStart"/>
      <w:r w:rsidRPr="00481FD0">
        <w:rPr>
          <w:rFonts w:ascii="Arial" w:hAnsi="Arial" w:cs="Arial"/>
        </w:rPr>
        <w:t>food</w:t>
      </w:r>
      <w:proofErr w:type="gramEnd"/>
      <w:r w:rsidRPr="00481FD0">
        <w:rPr>
          <w:rFonts w:ascii="Arial" w:hAnsi="Arial" w:cs="Arial"/>
        </w:rPr>
        <w:t xml:space="preserve"> you eat quicker. In poets and coffee house right after. And its licensed!!!!</w:t>
      </w:r>
    </w:p>
    <w:p w:rsidR="0001083D" w:rsidRPr="00906412" w:rsidRDefault="0001083D" w:rsidP="0001083D">
      <w:pPr>
        <w:rPr>
          <w:rFonts w:ascii="Arial" w:hAnsi="Arial" w:cs="Arial"/>
        </w:rPr>
      </w:pPr>
    </w:p>
    <w:p w:rsidR="00647769" w:rsidRDefault="00363D0C" w:rsidP="00647769">
      <w:pPr>
        <w:pStyle w:val="Heading2"/>
      </w:pPr>
      <w:bookmarkStart w:id="57" w:name="_Toc520240893"/>
      <w:r>
        <w:t>9.8</w:t>
      </w:r>
      <w:r w:rsidR="00647769">
        <w:t xml:space="preserve"> </w:t>
      </w:r>
      <w:proofErr w:type="spellStart"/>
      <w:r w:rsidR="00647769">
        <w:t>Gradcomm</w:t>
      </w:r>
      <w:bookmarkEnd w:id="57"/>
      <w:proofErr w:type="spellEnd"/>
    </w:p>
    <w:p w:rsidR="00614A7F" w:rsidRPr="00614A7F" w:rsidRDefault="00614A7F" w:rsidP="00614A7F">
      <w:pPr>
        <w:spacing w:after="0" w:line="276" w:lineRule="auto"/>
        <w:rPr>
          <w:rFonts w:ascii="Arial" w:eastAsia="Arial" w:hAnsi="Arial" w:cs="Arial"/>
          <w:lang w:val="en" w:eastAsia="en-CA"/>
        </w:rPr>
      </w:pPr>
      <w:r w:rsidRPr="00614A7F">
        <w:rPr>
          <w:rFonts w:ascii="Arial" w:eastAsia="Arial" w:hAnsi="Arial" w:cs="Arial"/>
          <w:b/>
          <w:lang w:val="en" w:eastAsia="en-CA"/>
        </w:rPr>
        <w:t>Speaking:</w:t>
      </w:r>
      <w:r w:rsidRPr="00614A7F">
        <w:rPr>
          <w:rFonts w:ascii="Arial" w:eastAsia="Arial" w:hAnsi="Arial" w:cs="Arial"/>
          <w:lang w:val="en" w:eastAsia="en-CA"/>
        </w:rPr>
        <w:t xml:space="preserve"> Chelsea </w:t>
      </w:r>
      <w:proofErr w:type="spellStart"/>
      <w:r w:rsidRPr="00614A7F">
        <w:rPr>
          <w:rFonts w:ascii="Arial" w:eastAsia="Arial" w:hAnsi="Arial" w:cs="Arial"/>
          <w:lang w:val="en" w:eastAsia="en-CA"/>
        </w:rPr>
        <w:t>Vandermeer</w:t>
      </w:r>
      <w:proofErr w:type="spellEnd"/>
    </w:p>
    <w:p w:rsidR="0001083D" w:rsidRPr="0001083D" w:rsidRDefault="0001083D" w:rsidP="0001083D">
      <w:pPr>
        <w:spacing w:after="0" w:line="240" w:lineRule="auto"/>
        <w:rPr>
          <w:rFonts w:ascii="Arial" w:eastAsia="Calibri" w:hAnsi="Arial" w:cs="Arial"/>
          <w:sz w:val="24"/>
          <w:szCs w:val="24"/>
        </w:rPr>
      </w:pPr>
    </w:p>
    <w:p w:rsidR="0001083D" w:rsidRPr="0001083D" w:rsidRDefault="0001083D" w:rsidP="0001083D">
      <w:pPr>
        <w:spacing w:after="0" w:line="240" w:lineRule="auto"/>
        <w:rPr>
          <w:rFonts w:ascii="Arial" w:eastAsia="Calibri" w:hAnsi="Arial" w:cs="Arial"/>
        </w:rPr>
      </w:pPr>
      <w:r w:rsidRPr="0001083D">
        <w:rPr>
          <w:rFonts w:ascii="Arial" w:eastAsia="Calibri" w:hAnsi="Arial" w:cs="Arial"/>
        </w:rPr>
        <w:t xml:space="preserve">Event happening right now at </w:t>
      </w:r>
      <w:proofErr w:type="spellStart"/>
      <w:r w:rsidRPr="0001083D">
        <w:rPr>
          <w:rFonts w:ascii="Arial" w:eastAsia="Calibri" w:hAnsi="Arial" w:cs="Arial"/>
        </w:rPr>
        <w:t>wilfs</w:t>
      </w:r>
      <w:proofErr w:type="spellEnd"/>
      <w:r w:rsidRPr="0001083D">
        <w:rPr>
          <w:rFonts w:ascii="Arial" w:eastAsia="Calibri" w:hAnsi="Arial" w:cs="Arial"/>
        </w:rPr>
        <w:t xml:space="preserve"> for pint with profs I couldn’t be there. Sad. Crawl of fire is July 13 and if of age, come out, dusted is next Wednesday on the 11</w:t>
      </w:r>
    </w:p>
    <w:p w:rsidR="00614A7F" w:rsidRPr="00481FD0" w:rsidRDefault="00614A7F" w:rsidP="00614A7F">
      <w:pPr>
        <w:spacing w:after="0" w:line="276" w:lineRule="auto"/>
        <w:rPr>
          <w:rFonts w:ascii="Arial" w:eastAsia="Arial" w:hAnsi="Arial" w:cs="Arial"/>
          <w:lang w:eastAsia="en-CA"/>
        </w:rPr>
      </w:pPr>
    </w:p>
    <w:p w:rsidR="00614A7F" w:rsidRPr="00481FD0" w:rsidRDefault="00614A7F" w:rsidP="00614A7F">
      <w:pPr>
        <w:spacing w:after="0" w:line="276" w:lineRule="auto"/>
        <w:rPr>
          <w:rFonts w:ascii="Arial" w:eastAsia="Arial" w:hAnsi="Arial" w:cs="Arial"/>
          <w:lang w:val="en" w:eastAsia="en-CA"/>
        </w:rPr>
      </w:pPr>
      <w:r w:rsidRPr="00481FD0">
        <w:rPr>
          <w:rFonts w:ascii="Arial" w:eastAsia="Arial" w:hAnsi="Arial" w:cs="Arial"/>
          <w:lang w:val="en" w:eastAsia="en-CA"/>
        </w:rPr>
        <w:t xml:space="preserve">Winner of the draw - </w:t>
      </w:r>
      <w:r w:rsidR="0001083D" w:rsidRPr="00481FD0">
        <w:rPr>
          <w:rFonts w:ascii="Arial" w:eastAsia="Arial" w:hAnsi="Arial" w:cs="Arial"/>
          <w:lang w:val="en" w:eastAsia="en-CA"/>
        </w:rPr>
        <w:t>5278042</w:t>
      </w:r>
    </w:p>
    <w:p w:rsidR="00614A7F" w:rsidRPr="00481FD0" w:rsidRDefault="00614A7F" w:rsidP="00614A7F"/>
    <w:p w:rsidR="00542AA7" w:rsidRDefault="00542AA7">
      <w:pPr>
        <w:rPr>
          <w:rFonts w:asciiTheme="majorHAnsi" w:eastAsiaTheme="majorEastAsia" w:hAnsiTheme="majorHAnsi" w:cstheme="majorBidi"/>
          <w:color w:val="2E74B5" w:themeColor="accent1" w:themeShade="BF"/>
          <w:sz w:val="32"/>
          <w:szCs w:val="32"/>
        </w:rPr>
      </w:pPr>
      <w:r>
        <w:br w:type="page"/>
      </w:r>
    </w:p>
    <w:p w:rsidR="00647769" w:rsidRDefault="00647769" w:rsidP="00647769">
      <w:pPr>
        <w:pStyle w:val="Heading1"/>
      </w:pPr>
      <w:bookmarkStart w:id="58" w:name="_Toc520240894"/>
      <w:r>
        <w:lastRenderedPageBreak/>
        <w:t xml:space="preserve">8.0 </w:t>
      </w:r>
      <w:proofErr w:type="spellStart"/>
      <w:r>
        <w:t>Varia</w:t>
      </w:r>
      <w:bookmarkEnd w:id="58"/>
      <w:proofErr w:type="spellEnd"/>
    </w:p>
    <w:p w:rsidR="00614A7F" w:rsidRDefault="00614A7F" w:rsidP="00614A7F">
      <w:pPr>
        <w:spacing w:after="0" w:line="276" w:lineRule="auto"/>
        <w:rPr>
          <w:rFonts w:ascii="Arial" w:eastAsia="Arial" w:hAnsi="Arial" w:cs="Arial"/>
          <w:lang w:val="en" w:eastAsia="en-CA"/>
        </w:rPr>
      </w:pPr>
    </w:p>
    <w:p w:rsidR="00614A7F" w:rsidRPr="00614A7F" w:rsidRDefault="00614A7F" w:rsidP="00614A7F">
      <w:pPr>
        <w:spacing w:after="0" w:line="276" w:lineRule="auto"/>
        <w:rPr>
          <w:rFonts w:ascii="Arial" w:eastAsia="Arial" w:hAnsi="Arial" w:cs="Arial"/>
          <w:lang w:val="en" w:eastAsia="en-CA"/>
        </w:rPr>
      </w:pPr>
      <w:r w:rsidRPr="00614A7F">
        <w:rPr>
          <w:rFonts w:ascii="Arial" w:eastAsia="Arial" w:hAnsi="Arial" w:cs="Arial"/>
          <w:lang w:val="en" w:eastAsia="en-CA"/>
        </w:rPr>
        <w:t>How many days until IRS?</w:t>
      </w:r>
    </w:p>
    <w:p w:rsidR="00614A7F" w:rsidRPr="00614A7F" w:rsidRDefault="00614A7F" w:rsidP="00614A7F">
      <w:pPr>
        <w:spacing w:after="0" w:line="276" w:lineRule="auto"/>
        <w:rPr>
          <w:rFonts w:ascii="Arial" w:eastAsia="Arial" w:hAnsi="Arial" w:cs="Arial"/>
          <w:lang w:val="en" w:eastAsia="en-CA"/>
        </w:rPr>
      </w:pPr>
    </w:p>
    <w:p w:rsidR="00614A7F" w:rsidRPr="00614A7F" w:rsidRDefault="00614A7F" w:rsidP="00614A7F">
      <w:pPr>
        <w:spacing w:after="0" w:line="276" w:lineRule="auto"/>
        <w:rPr>
          <w:rFonts w:ascii="Arial" w:eastAsia="Arial" w:hAnsi="Arial" w:cs="Arial"/>
          <w:lang w:val="en" w:eastAsia="en-CA"/>
        </w:rPr>
      </w:pPr>
      <w:r w:rsidRPr="00614A7F">
        <w:rPr>
          <w:rFonts w:ascii="Arial" w:eastAsia="Arial" w:hAnsi="Arial" w:cs="Arial"/>
          <w:lang w:val="en" w:eastAsia="en-CA"/>
        </w:rPr>
        <w:t>There are 26</w:t>
      </w:r>
      <w:r w:rsidR="0001083D">
        <w:rPr>
          <w:rFonts w:ascii="Arial" w:eastAsia="Arial" w:hAnsi="Arial" w:cs="Arial"/>
          <w:lang w:val="en" w:eastAsia="en-CA"/>
        </w:rPr>
        <w:t>13</w:t>
      </w:r>
      <w:r w:rsidRPr="00614A7F">
        <w:rPr>
          <w:rFonts w:ascii="Arial" w:eastAsia="Arial" w:hAnsi="Arial" w:cs="Arial"/>
          <w:lang w:val="en" w:eastAsia="en-CA"/>
        </w:rPr>
        <w:t xml:space="preserve"> days until IRS.</w:t>
      </w:r>
    </w:p>
    <w:p w:rsidR="00614A7F" w:rsidRPr="00614A7F" w:rsidRDefault="00614A7F" w:rsidP="00614A7F"/>
    <w:p w:rsidR="00647769" w:rsidRDefault="00647769" w:rsidP="00647769">
      <w:pPr>
        <w:pStyle w:val="Heading1"/>
      </w:pPr>
      <w:bookmarkStart w:id="59" w:name="_Toc520240895"/>
      <w:r>
        <w:t>9.0 Adjournment</w:t>
      </w:r>
      <w:bookmarkEnd w:id="59"/>
    </w:p>
    <w:p w:rsidR="00614A7F" w:rsidRDefault="00614A7F" w:rsidP="00614A7F"/>
    <w:tbl>
      <w:tblPr>
        <w:tblW w:w="5011"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1923"/>
        <w:gridCol w:w="7438"/>
      </w:tblGrid>
      <w:tr w:rsidR="00614A7F" w:rsidRPr="00614A7F" w:rsidTr="007904E1">
        <w:tc>
          <w:tcPr>
            <w:tcW w:w="1027" w:type="pct"/>
            <w:shd w:val="clear" w:color="auto" w:fill="auto"/>
            <w:tcMar>
              <w:top w:w="100" w:type="dxa"/>
              <w:left w:w="100" w:type="dxa"/>
              <w:bottom w:w="100" w:type="dxa"/>
              <w:right w:w="100" w:type="dxa"/>
            </w:tcMar>
          </w:tcPr>
          <w:p w:rsidR="00614A7F" w:rsidRPr="00614A7F" w:rsidRDefault="00614A7F" w:rsidP="00614A7F">
            <w:pPr>
              <w:widowControl w:val="0"/>
              <w:spacing w:after="0" w:line="240" w:lineRule="auto"/>
              <w:rPr>
                <w:rFonts w:ascii="Arial" w:eastAsia="Arial" w:hAnsi="Arial" w:cs="Arial"/>
                <w:b/>
                <w:lang w:val="en" w:eastAsia="en-CA"/>
              </w:rPr>
            </w:pPr>
            <w:r w:rsidRPr="00614A7F">
              <w:rPr>
                <w:rFonts w:ascii="Arial" w:eastAsia="Arial" w:hAnsi="Arial" w:cs="Arial"/>
                <w:b/>
                <w:lang w:val="en" w:eastAsia="en-CA"/>
              </w:rPr>
              <w:t>Motion:</w:t>
            </w:r>
          </w:p>
        </w:tc>
        <w:tc>
          <w:tcPr>
            <w:tcW w:w="3973" w:type="pct"/>
            <w:shd w:val="clear" w:color="auto" w:fill="auto"/>
            <w:tcMar>
              <w:top w:w="100" w:type="dxa"/>
              <w:left w:w="100" w:type="dxa"/>
              <w:bottom w:w="100" w:type="dxa"/>
              <w:right w:w="100" w:type="dxa"/>
            </w:tcMar>
          </w:tcPr>
          <w:p w:rsidR="00614A7F" w:rsidRPr="00614A7F" w:rsidRDefault="00614A7F" w:rsidP="00614A7F">
            <w:pPr>
              <w:widowControl w:val="0"/>
              <w:spacing w:after="0" w:line="240" w:lineRule="auto"/>
              <w:rPr>
                <w:rFonts w:ascii="Arial" w:eastAsia="Arial" w:hAnsi="Arial" w:cs="Arial"/>
                <w:lang w:val="en" w:eastAsia="en-CA"/>
              </w:rPr>
            </w:pPr>
            <w:r w:rsidRPr="00614A7F">
              <w:rPr>
                <w:rFonts w:ascii="Arial" w:eastAsia="Arial" w:hAnsi="Arial" w:cs="Arial"/>
                <w:lang w:val="en" w:eastAsia="en-CA"/>
              </w:rPr>
              <w:t>Adjourn Spring 2018 Council Meeting #</w:t>
            </w:r>
            <w:r w:rsidR="0001083D">
              <w:rPr>
                <w:rFonts w:ascii="Arial" w:eastAsia="Arial" w:hAnsi="Arial" w:cs="Arial"/>
                <w:lang w:val="en" w:eastAsia="en-CA"/>
              </w:rPr>
              <w:t>4</w:t>
            </w:r>
          </w:p>
        </w:tc>
      </w:tr>
      <w:tr w:rsidR="00614A7F" w:rsidRPr="00614A7F" w:rsidTr="007904E1">
        <w:tc>
          <w:tcPr>
            <w:tcW w:w="1027" w:type="pct"/>
            <w:shd w:val="clear" w:color="auto" w:fill="auto"/>
            <w:tcMar>
              <w:top w:w="100" w:type="dxa"/>
              <w:left w:w="100" w:type="dxa"/>
              <w:bottom w:w="100" w:type="dxa"/>
              <w:right w:w="100" w:type="dxa"/>
            </w:tcMar>
          </w:tcPr>
          <w:p w:rsidR="00614A7F" w:rsidRPr="00614A7F" w:rsidRDefault="00614A7F" w:rsidP="00614A7F">
            <w:pPr>
              <w:widowControl w:val="0"/>
              <w:spacing w:after="0" w:line="240" w:lineRule="auto"/>
              <w:rPr>
                <w:rFonts w:ascii="Arial" w:eastAsia="Arial" w:hAnsi="Arial" w:cs="Arial"/>
                <w:b/>
                <w:lang w:val="en" w:eastAsia="en-CA"/>
              </w:rPr>
            </w:pPr>
            <w:r w:rsidRPr="00614A7F">
              <w:rPr>
                <w:rFonts w:ascii="Arial" w:eastAsia="Arial" w:hAnsi="Arial" w:cs="Arial"/>
                <w:b/>
                <w:lang w:val="en" w:eastAsia="en-CA"/>
              </w:rPr>
              <w:t>Mover:</w:t>
            </w:r>
          </w:p>
        </w:tc>
        <w:tc>
          <w:tcPr>
            <w:tcW w:w="3973" w:type="pct"/>
            <w:shd w:val="clear" w:color="auto" w:fill="auto"/>
            <w:tcMar>
              <w:top w:w="100" w:type="dxa"/>
              <w:left w:w="100" w:type="dxa"/>
              <w:bottom w:w="100" w:type="dxa"/>
              <w:right w:w="100" w:type="dxa"/>
            </w:tcMar>
          </w:tcPr>
          <w:p w:rsidR="00614A7F" w:rsidRPr="00614A7F" w:rsidRDefault="0001083D" w:rsidP="00614A7F">
            <w:pPr>
              <w:widowControl w:val="0"/>
              <w:spacing w:after="0" w:line="240" w:lineRule="auto"/>
              <w:rPr>
                <w:rFonts w:ascii="Arial" w:eastAsia="Arial" w:hAnsi="Arial" w:cs="Arial"/>
                <w:lang w:val="en" w:eastAsia="en-CA"/>
              </w:rPr>
            </w:pPr>
            <w:r>
              <w:rPr>
                <w:rFonts w:ascii="Arial" w:eastAsia="Arial" w:hAnsi="Arial" w:cs="Arial"/>
                <w:lang w:val="en" w:eastAsia="en-CA"/>
              </w:rPr>
              <w:t>CHEM 21</w:t>
            </w:r>
          </w:p>
        </w:tc>
      </w:tr>
      <w:tr w:rsidR="00614A7F" w:rsidRPr="00614A7F" w:rsidTr="007904E1">
        <w:tc>
          <w:tcPr>
            <w:tcW w:w="1027" w:type="pct"/>
            <w:shd w:val="clear" w:color="auto" w:fill="auto"/>
            <w:tcMar>
              <w:top w:w="100" w:type="dxa"/>
              <w:left w:w="100" w:type="dxa"/>
              <w:bottom w:w="100" w:type="dxa"/>
              <w:right w:w="100" w:type="dxa"/>
            </w:tcMar>
          </w:tcPr>
          <w:p w:rsidR="00614A7F" w:rsidRPr="00614A7F" w:rsidRDefault="00614A7F" w:rsidP="00614A7F">
            <w:pPr>
              <w:widowControl w:val="0"/>
              <w:spacing w:after="0" w:line="240" w:lineRule="auto"/>
              <w:rPr>
                <w:rFonts w:ascii="Arial" w:eastAsia="Arial" w:hAnsi="Arial" w:cs="Arial"/>
                <w:b/>
                <w:lang w:val="en" w:eastAsia="en-CA"/>
              </w:rPr>
            </w:pPr>
            <w:r w:rsidRPr="00614A7F">
              <w:rPr>
                <w:rFonts w:ascii="Arial" w:eastAsia="Arial" w:hAnsi="Arial" w:cs="Arial"/>
                <w:b/>
                <w:lang w:val="en" w:eastAsia="en-CA"/>
              </w:rPr>
              <w:t>Seconder:</w:t>
            </w:r>
          </w:p>
        </w:tc>
        <w:tc>
          <w:tcPr>
            <w:tcW w:w="3973" w:type="pct"/>
            <w:shd w:val="clear" w:color="auto" w:fill="auto"/>
            <w:tcMar>
              <w:top w:w="100" w:type="dxa"/>
              <w:left w:w="100" w:type="dxa"/>
              <w:bottom w:w="100" w:type="dxa"/>
              <w:right w:w="100" w:type="dxa"/>
            </w:tcMar>
          </w:tcPr>
          <w:p w:rsidR="00614A7F" w:rsidRPr="00614A7F" w:rsidRDefault="0001083D" w:rsidP="00614A7F">
            <w:pPr>
              <w:widowControl w:val="0"/>
              <w:spacing w:after="0" w:line="240" w:lineRule="auto"/>
              <w:rPr>
                <w:rFonts w:ascii="Arial" w:eastAsia="Arial" w:hAnsi="Arial" w:cs="Arial"/>
                <w:lang w:val="en" w:eastAsia="en-CA"/>
              </w:rPr>
            </w:pPr>
            <w:r>
              <w:rPr>
                <w:rFonts w:ascii="Arial" w:eastAsia="Arial" w:hAnsi="Arial" w:cs="Arial"/>
                <w:lang w:val="en" w:eastAsia="en-CA"/>
              </w:rPr>
              <w:t>MECH 22</w:t>
            </w:r>
          </w:p>
        </w:tc>
      </w:tr>
      <w:tr w:rsidR="00614A7F" w:rsidRPr="00614A7F" w:rsidTr="007904E1">
        <w:tc>
          <w:tcPr>
            <w:tcW w:w="1027" w:type="pct"/>
            <w:shd w:val="clear" w:color="auto" w:fill="auto"/>
            <w:tcMar>
              <w:top w:w="100" w:type="dxa"/>
              <w:left w:w="100" w:type="dxa"/>
              <w:bottom w:w="100" w:type="dxa"/>
              <w:right w:w="100" w:type="dxa"/>
            </w:tcMar>
          </w:tcPr>
          <w:p w:rsidR="00614A7F" w:rsidRPr="00614A7F" w:rsidRDefault="00614A7F" w:rsidP="00614A7F">
            <w:pPr>
              <w:widowControl w:val="0"/>
              <w:spacing w:after="0" w:line="240" w:lineRule="auto"/>
              <w:rPr>
                <w:rFonts w:ascii="Arial" w:eastAsia="Arial" w:hAnsi="Arial" w:cs="Arial"/>
                <w:b/>
                <w:lang w:val="en" w:eastAsia="en-CA"/>
              </w:rPr>
            </w:pPr>
            <w:r w:rsidRPr="00614A7F">
              <w:rPr>
                <w:rFonts w:ascii="Arial" w:eastAsia="Arial" w:hAnsi="Arial" w:cs="Arial"/>
                <w:b/>
                <w:lang w:val="en" w:eastAsia="en-CA"/>
              </w:rPr>
              <w:t>Abstentions:</w:t>
            </w:r>
          </w:p>
        </w:tc>
        <w:tc>
          <w:tcPr>
            <w:tcW w:w="3973" w:type="pct"/>
            <w:shd w:val="clear" w:color="auto" w:fill="auto"/>
            <w:tcMar>
              <w:top w:w="100" w:type="dxa"/>
              <w:left w:w="100" w:type="dxa"/>
              <w:bottom w:w="100" w:type="dxa"/>
              <w:right w:w="100" w:type="dxa"/>
            </w:tcMar>
          </w:tcPr>
          <w:p w:rsidR="00614A7F" w:rsidRPr="00614A7F" w:rsidRDefault="0001083D" w:rsidP="00614A7F">
            <w:pPr>
              <w:widowControl w:val="0"/>
              <w:spacing w:after="0" w:line="240" w:lineRule="auto"/>
              <w:rPr>
                <w:rFonts w:ascii="Arial" w:eastAsia="Arial" w:hAnsi="Arial" w:cs="Arial"/>
                <w:lang w:val="en" w:eastAsia="en-CA"/>
              </w:rPr>
            </w:pPr>
            <w:r>
              <w:rPr>
                <w:rFonts w:ascii="Arial" w:eastAsia="Arial" w:hAnsi="Arial" w:cs="Arial"/>
                <w:lang w:val="en" w:eastAsia="en-CA"/>
              </w:rPr>
              <w:t xml:space="preserve">Off-term </w:t>
            </w:r>
            <w:proofErr w:type="spellStart"/>
            <w:r>
              <w:rPr>
                <w:rFonts w:ascii="Arial" w:eastAsia="Arial" w:hAnsi="Arial" w:cs="Arial"/>
                <w:lang w:val="en" w:eastAsia="en-CA"/>
              </w:rPr>
              <w:t>Prez</w:t>
            </w:r>
            <w:proofErr w:type="spellEnd"/>
          </w:p>
        </w:tc>
      </w:tr>
      <w:tr w:rsidR="00614A7F" w:rsidRPr="00614A7F" w:rsidTr="007904E1">
        <w:tc>
          <w:tcPr>
            <w:tcW w:w="1027" w:type="pct"/>
            <w:shd w:val="clear" w:color="auto" w:fill="auto"/>
            <w:tcMar>
              <w:top w:w="100" w:type="dxa"/>
              <w:left w:w="100" w:type="dxa"/>
              <w:bottom w:w="100" w:type="dxa"/>
              <w:right w:w="100" w:type="dxa"/>
            </w:tcMar>
          </w:tcPr>
          <w:p w:rsidR="00614A7F" w:rsidRPr="00614A7F" w:rsidRDefault="00614A7F" w:rsidP="00614A7F">
            <w:pPr>
              <w:widowControl w:val="0"/>
              <w:spacing w:after="0" w:line="240" w:lineRule="auto"/>
              <w:rPr>
                <w:rFonts w:ascii="Arial" w:eastAsia="Arial" w:hAnsi="Arial" w:cs="Arial"/>
                <w:b/>
                <w:lang w:val="en" w:eastAsia="en-CA"/>
              </w:rPr>
            </w:pPr>
            <w:r w:rsidRPr="00614A7F">
              <w:rPr>
                <w:rFonts w:ascii="Arial" w:eastAsia="Arial" w:hAnsi="Arial" w:cs="Arial"/>
                <w:b/>
                <w:lang w:val="en" w:eastAsia="en-CA"/>
              </w:rPr>
              <w:t>Result:</w:t>
            </w:r>
          </w:p>
        </w:tc>
        <w:tc>
          <w:tcPr>
            <w:tcW w:w="3973" w:type="pct"/>
            <w:shd w:val="clear" w:color="auto" w:fill="auto"/>
            <w:tcMar>
              <w:top w:w="100" w:type="dxa"/>
              <w:left w:w="100" w:type="dxa"/>
              <w:bottom w:w="100" w:type="dxa"/>
              <w:right w:w="100" w:type="dxa"/>
            </w:tcMar>
          </w:tcPr>
          <w:p w:rsidR="00614A7F" w:rsidRPr="00614A7F" w:rsidRDefault="00614A7F" w:rsidP="00614A7F">
            <w:pPr>
              <w:widowControl w:val="0"/>
              <w:spacing w:after="0" w:line="240" w:lineRule="auto"/>
              <w:rPr>
                <w:rFonts w:ascii="Arial" w:eastAsia="Arial" w:hAnsi="Arial" w:cs="Arial"/>
                <w:lang w:val="en" w:eastAsia="en-CA"/>
              </w:rPr>
            </w:pPr>
            <w:r w:rsidRPr="00614A7F">
              <w:rPr>
                <w:rFonts w:ascii="Arial" w:eastAsia="Arial" w:hAnsi="Arial" w:cs="Arial"/>
                <w:lang w:val="en" w:eastAsia="en-CA"/>
              </w:rPr>
              <w:t>Motion Passes</w:t>
            </w:r>
          </w:p>
        </w:tc>
      </w:tr>
    </w:tbl>
    <w:p w:rsidR="00614A7F" w:rsidRPr="00614A7F" w:rsidRDefault="00614A7F" w:rsidP="00614A7F"/>
    <w:sectPr w:rsidR="00614A7F" w:rsidRPr="00614A7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C439B0"/>
    <w:multiLevelType w:val="multilevel"/>
    <w:tmpl w:val="9664F6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FB64C5D"/>
    <w:multiLevelType w:val="multilevel"/>
    <w:tmpl w:val="AAAE770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16C6916"/>
    <w:multiLevelType w:val="multilevel"/>
    <w:tmpl w:val="5A24B3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F765432"/>
    <w:multiLevelType w:val="multilevel"/>
    <w:tmpl w:val="751635C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464E6231"/>
    <w:multiLevelType w:val="multilevel"/>
    <w:tmpl w:val="7E9A77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BAB280B"/>
    <w:multiLevelType w:val="multilevel"/>
    <w:tmpl w:val="CFBE677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507144D7"/>
    <w:multiLevelType w:val="multilevel"/>
    <w:tmpl w:val="53D6C9A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54046D8A"/>
    <w:multiLevelType w:val="multilevel"/>
    <w:tmpl w:val="115C72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D721D87"/>
    <w:multiLevelType w:val="multilevel"/>
    <w:tmpl w:val="EFDC55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8"/>
  </w:num>
  <w:num w:numId="2">
    <w:abstractNumId w:val="4"/>
  </w:num>
  <w:num w:numId="3">
    <w:abstractNumId w:val="7"/>
  </w:num>
  <w:num w:numId="4">
    <w:abstractNumId w:val="2"/>
  </w:num>
  <w:num w:numId="5">
    <w:abstractNumId w:val="0"/>
  </w:num>
  <w:num w:numId="6">
    <w:abstractNumId w:val="6"/>
  </w:num>
  <w:num w:numId="7">
    <w:abstractNumId w:val="5"/>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7769"/>
    <w:rsid w:val="0001083D"/>
    <w:rsid w:val="002D6A5F"/>
    <w:rsid w:val="00363D0C"/>
    <w:rsid w:val="00481FD0"/>
    <w:rsid w:val="004A0AE4"/>
    <w:rsid w:val="004A3200"/>
    <w:rsid w:val="004C14C3"/>
    <w:rsid w:val="004E47FA"/>
    <w:rsid w:val="00542AA7"/>
    <w:rsid w:val="005776AC"/>
    <w:rsid w:val="00614A7F"/>
    <w:rsid w:val="00647769"/>
    <w:rsid w:val="00655517"/>
    <w:rsid w:val="0066138B"/>
    <w:rsid w:val="006A26A7"/>
    <w:rsid w:val="0073693E"/>
    <w:rsid w:val="00771593"/>
    <w:rsid w:val="007904E1"/>
    <w:rsid w:val="007F2743"/>
    <w:rsid w:val="008678BF"/>
    <w:rsid w:val="008F7956"/>
    <w:rsid w:val="00CA7F81"/>
    <w:rsid w:val="00DE09AA"/>
    <w:rsid w:val="00E129AB"/>
    <w:rsid w:val="00E37938"/>
    <w:rsid w:val="00F55419"/>
    <w:rsid w:val="00FA097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C6063"/>
  <w15:chartTrackingRefBased/>
  <w15:docId w15:val="{9DDEF13F-F214-412E-85D2-2B3BD7806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4776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4776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4776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4776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4776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47769"/>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47769"/>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647769"/>
    <w:pPr>
      <w:outlineLvl w:val="9"/>
    </w:pPr>
    <w:rPr>
      <w:lang w:val="en-US"/>
    </w:rPr>
  </w:style>
  <w:style w:type="paragraph" w:styleId="TOC1">
    <w:name w:val="toc 1"/>
    <w:basedOn w:val="Normal"/>
    <w:next w:val="Normal"/>
    <w:autoRedefine/>
    <w:uiPriority w:val="39"/>
    <w:unhideWhenUsed/>
    <w:rsid w:val="00647769"/>
    <w:pPr>
      <w:spacing w:before="120" w:after="0"/>
    </w:pPr>
    <w:rPr>
      <w:rFonts w:cstheme="minorHAnsi"/>
      <w:b/>
      <w:bCs/>
      <w:i/>
      <w:iCs/>
      <w:sz w:val="24"/>
      <w:szCs w:val="24"/>
    </w:rPr>
  </w:style>
  <w:style w:type="character" w:styleId="Hyperlink">
    <w:name w:val="Hyperlink"/>
    <w:basedOn w:val="DefaultParagraphFont"/>
    <w:uiPriority w:val="99"/>
    <w:unhideWhenUsed/>
    <w:rsid w:val="00647769"/>
    <w:rPr>
      <w:color w:val="0563C1" w:themeColor="hyperlink"/>
      <w:u w:val="single"/>
    </w:rPr>
  </w:style>
  <w:style w:type="character" w:customStyle="1" w:styleId="Heading2Char">
    <w:name w:val="Heading 2 Char"/>
    <w:basedOn w:val="DefaultParagraphFont"/>
    <w:link w:val="Heading2"/>
    <w:uiPriority w:val="9"/>
    <w:rsid w:val="0064776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64776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47769"/>
    <w:rPr>
      <w:rFonts w:asciiTheme="majorHAnsi" w:eastAsiaTheme="majorEastAsia" w:hAnsiTheme="majorHAnsi" w:cstheme="majorBidi"/>
      <w:i/>
      <w:iCs/>
      <w:color w:val="2E74B5" w:themeColor="accent1" w:themeShade="BF"/>
    </w:rPr>
  </w:style>
  <w:style w:type="paragraph" w:styleId="TOC2">
    <w:name w:val="toc 2"/>
    <w:basedOn w:val="Normal"/>
    <w:next w:val="Normal"/>
    <w:autoRedefine/>
    <w:uiPriority w:val="39"/>
    <w:unhideWhenUsed/>
    <w:rsid w:val="00614A7F"/>
    <w:pPr>
      <w:spacing w:before="120" w:after="0"/>
      <w:ind w:left="220"/>
    </w:pPr>
    <w:rPr>
      <w:rFonts w:cstheme="minorHAnsi"/>
      <w:b/>
      <w:bCs/>
    </w:rPr>
  </w:style>
  <w:style w:type="paragraph" w:styleId="TOC3">
    <w:name w:val="toc 3"/>
    <w:basedOn w:val="Normal"/>
    <w:next w:val="Normal"/>
    <w:autoRedefine/>
    <w:uiPriority w:val="39"/>
    <w:unhideWhenUsed/>
    <w:rsid w:val="00614A7F"/>
    <w:pPr>
      <w:spacing w:after="0"/>
      <w:ind w:left="440"/>
    </w:pPr>
    <w:rPr>
      <w:rFonts w:cstheme="minorHAnsi"/>
      <w:sz w:val="20"/>
      <w:szCs w:val="20"/>
    </w:rPr>
  </w:style>
  <w:style w:type="paragraph" w:styleId="TOC4">
    <w:name w:val="toc 4"/>
    <w:basedOn w:val="Normal"/>
    <w:next w:val="Normal"/>
    <w:autoRedefine/>
    <w:uiPriority w:val="39"/>
    <w:unhideWhenUsed/>
    <w:rsid w:val="00614A7F"/>
    <w:pPr>
      <w:spacing w:after="0"/>
      <w:ind w:left="660"/>
    </w:pPr>
    <w:rPr>
      <w:rFonts w:cstheme="minorHAnsi"/>
      <w:sz w:val="20"/>
      <w:szCs w:val="20"/>
    </w:rPr>
  </w:style>
  <w:style w:type="paragraph" w:styleId="TOC5">
    <w:name w:val="toc 5"/>
    <w:basedOn w:val="Normal"/>
    <w:next w:val="Normal"/>
    <w:autoRedefine/>
    <w:uiPriority w:val="39"/>
    <w:unhideWhenUsed/>
    <w:rsid w:val="00614A7F"/>
    <w:pPr>
      <w:spacing w:after="0"/>
      <w:ind w:left="880"/>
    </w:pPr>
    <w:rPr>
      <w:rFonts w:cstheme="minorHAnsi"/>
      <w:sz w:val="20"/>
      <w:szCs w:val="20"/>
    </w:rPr>
  </w:style>
  <w:style w:type="paragraph" w:styleId="TOC6">
    <w:name w:val="toc 6"/>
    <w:basedOn w:val="Normal"/>
    <w:next w:val="Normal"/>
    <w:autoRedefine/>
    <w:uiPriority w:val="39"/>
    <w:unhideWhenUsed/>
    <w:rsid w:val="00614A7F"/>
    <w:pPr>
      <w:spacing w:after="0"/>
      <w:ind w:left="1100"/>
    </w:pPr>
    <w:rPr>
      <w:rFonts w:cstheme="minorHAnsi"/>
      <w:sz w:val="20"/>
      <w:szCs w:val="20"/>
    </w:rPr>
  </w:style>
  <w:style w:type="paragraph" w:styleId="TOC7">
    <w:name w:val="toc 7"/>
    <w:basedOn w:val="Normal"/>
    <w:next w:val="Normal"/>
    <w:autoRedefine/>
    <w:uiPriority w:val="39"/>
    <w:unhideWhenUsed/>
    <w:rsid w:val="00614A7F"/>
    <w:pPr>
      <w:spacing w:after="0"/>
      <w:ind w:left="1320"/>
    </w:pPr>
    <w:rPr>
      <w:rFonts w:cstheme="minorHAnsi"/>
      <w:sz w:val="20"/>
      <w:szCs w:val="20"/>
    </w:rPr>
  </w:style>
  <w:style w:type="paragraph" w:styleId="TOC8">
    <w:name w:val="toc 8"/>
    <w:basedOn w:val="Normal"/>
    <w:next w:val="Normal"/>
    <w:autoRedefine/>
    <w:uiPriority w:val="39"/>
    <w:unhideWhenUsed/>
    <w:rsid w:val="00614A7F"/>
    <w:pPr>
      <w:spacing w:after="0"/>
      <w:ind w:left="1540"/>
    </w:pPr>
    <w:rPr>
      <w:rFonts w:cstheme="minorHAnsi"/>
      <w:sz w:val="20"/>
      <w:szCs w:val="20"/>
    </w:rPr>
  </w:style>
  <w:style w:type="paragraph" w:styleId="TOC9">
    <w:name w:val="toc 9"/>
    <w:basedOn w:val="Normal"/>
    <w:next w:val="Normal"/>
    <w:autoRedefine/>
    <w:uiPriority w:val="39"/>
    <w:unhideWhenUsed/>
    <w:rsid w:val="00614A7F"/>
    <w:pPr>
      <w:spacing w:after="0"/>
      <w:ind w:left="1760"/>
    </w:pPr>
    <w:rPr>
      <w:rFonts w:cs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83CD11-9DC8-441F-BFEB-171C231C7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Pages>
  <Words>4605</Words>
  <Characters>26255</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Engineering Computing</Company>
  <LinksUpToDate>false</LinksUpToDate>
  <CharactersWithSpaces>30799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Scanlan</dc:creator>
  <cp:keywords/>
  <dc:description/>
  <cp:lastModifiedBy>Laura</cp:lastModifiedBy>
  <cp:revision>5</cp:revision>
  <dcterms:created xsi:type="dcterms:W3CDTF">2018-07-25T03:22:00Z</dcterms:created>
  <dcterms:modified xsi:type="dcterms:W3CDTF">2018-07-25T04:18:00Z</dcterms:modified>
</cp:coreProperties>
</file>